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9A4" w:rsidRDefault="005829A4" w:rsidP="005829A4">
      <w:pPr>
        <w:ind w:firstLine="567"/>
        <w:jc w:val="center"/>
        <w:rPr>
          <w:b/>
          <w:sz w:val="26"/>
          <w:szCs w:val="26"/>
        </w:rPr>
      </w:pPr>
    </w:p>
    <w:p w:rsidR="005829A4" w:rsidRPr="00BD691D" w:rsidRDefault="005829A4" w:rsidP="005829A4">
      <w:pPr>
        <w:ind w:firstLine="567"/>
        <w:jc w:val="center"/>
        <w:rPr>
          <w:b/>
          <w:sz w:val="26"/>
          <w:szCs w:val="26"/>
        </w:rPr>
      </w:pPr>
      <w:r w:rsidRPr="00BD691D">
        <w:rPr>
          <w:b/>
          <w:sz w:val="26"/>
          <w:szCs w:val="26"/>
        </w:rPr>
        <w:t>Аннотация</w:t>
      </w:r>
    </w:p>
    <w:p w:rsidR="005829A4" w:rsidRPr="00BD691D" w:rsidRDefault="005829A4" w:rsidP="005829A4">
      <w:pPr>
        <w:jc w:val="center"/>
        <w:rPr>
          <w:b/>
          <w:sz w:val="26"/>
          <w:szCs w:val="26"/>
        </w:rPr>
      </w:pPr>
      <w:r w:rsidRPr="00BD691D">
        <w:rPr>
          <w:b/>
          <w:sz w:val="26"/>
          <w:szCs w:val="26"/>
        </w:rPr>
        <w:t xml:space="preserve">к рабочей программе по </w:t>
      </w:r>
      <w:r>
        <w:rPr>
          <w:b/>
          <w:sz w:val="26"/>
          <w:szCs w:val="26"/>
        </w:rPr>
        <w:t>предмету английский язык</w:t>
      </w:r>
      <w:r w:rsidRPr="00BD691D">
        <w:rPr>
          <w:b/>
          <w:sz w:val="26"/>
          <w:szCs w:val="26"/>
        </w:rPr>
        <w:t xml:space="preserve"> для учащихся </w:t>
      </w:r>
      <w:r>
        <w:rPr>
          <w:b/>
          <w:sz w:val="26"/>
          <w:szCs w:val="26"/>
        </w:rPr>
        <w:t>10-</w:t>
      </w:r>
      <w:r w:rsidRPr="00BD691D">
        <w:rPr>
          <w:b/>
          <w:sz w:val="26"/>
          <w:szCs w:val="26"/>
        </w:rPr>
        <w:t xml:space="preserve">х  классов </w:t>
      </w:r>
    </w:p>
    <w:p w:rsidR="005829A4" w:rsidRPr="00BD691D" w:rsidRDefault="005829A4" w:rsidP="005829A4">
      <w:pPr>
        <w:jc w:val="center"/>
        <w:rPr>
          <w:b/>
          <w:sz w:val="26"/>
          <w:szCs w:val="26"/>
        </w:rPr>
      </w:pPr>
      <w:r w:rsidRPr="00BD691D">
        <w:rPr>
          <w:b/>
          <w:sz w:val="26"/>
          <w:szCs w:val="26"/>
        </w:rPr>
        <w:t>(</w:t>
      </w:r>
      <w:r>
        <w:rPr>
          <w:b/>
          <w:sz w:val="26"/>
          <w:szCs w:val="26"/>
        </w:rPr>
        <w:t>углубленный</w:t>
      </w:r>
      <w:r w:rsidRPr="00BD691D">
        <w:rPr>
          <w:b/>
          <w:sz w:val="26"/>
          <w:szCs w:val="26"/>
        </w:rPr>
        <w:t xml:space="preserve"> уровень)</w:t>
      </w:r>
    </w:p>
    <w:p w:rsidR="00F94BCF" w:rsidRPr="006935CD" w:rsidRDefault="00F94BCF" w:rsidP="00D40EA1">
      <w:pPr>
        <w:ind w:firstLine="284"/>
        <w:rPr>
          <w:b/>
          <w:sz w:val="26"/>
          <w:szCs w:val="26"/>
        </w:rPr>
      </w:pPr>
    </w:p>
    <w:p w:rsidR="00F94BCF" w:rsidRDefault="00F94BCF" w:rsidP="00F94BCF">
      <w:pPr>
        <w:ind w:firstLine="426"/>
        <w:jc w:val="both"/>
        <w:rPr>
          <w:sz w:val="26"/>
          <w:szCs w:val="26"/>
        </w:rPr>
      </w:pPr>
      <w:r w:rsidRPr="006935CD">
        <w:rPr>
          <w:sz w:val="26"/>
          <w:szCs w:val="26"/>
        </w:rPr>
        <w:t xml:space="preserve">Рабочая программа по английскому языку для </w:t>
      </w:r>
      <w:r w:rsidR="005829A4">
        <w:rPr>
          <w:sz w:val="26"/>
          <w:szCs w:val="26"/>
        </w:rPr>
        <w:t xml:space="preserve">10 </w:t>
      </w:r>
      <w:r w:rsidRPr="006935CD">
        <w:rPr>
          <w:sz w:val="26"/>
          <w:szCs w:val="26"/>
        </w:rPr>
        <w:t xml:space="preserve">класса составлена в соответствии </w:t>
      </w:r>
      <w:r w:rsidRPr="006935CD">
        <w:rPr>
          <w:color w:val="000000"/>
          <w:sz w:val="26"/>
          <w:szCs w:val="26"/>
        </w:rPr>
        <w:t>с нормативными документами</w:t>
      </w:r>
      <w:r w:rsidRPr="006935CD">
        <w:rPr>
          <w:sz w:val="26"/>
          <w:szCs w:val="26"/>
        </w:rPr>
        <w:t>:</w:t>
      </w:r>
    </w:p>
    <w:p w:rsidR="0072090E" w:rsidRPr="0072090E" w:rsidRDefault="0072090E" w:rsidP="0072090E">
      <w:pPr>
        <w:ind w:firstLine="426"/>
        <w:jc w:val="both"/>
        <w:rPr>
          <w:sz w:val="26"/>
          <w:szCs w:val="26"/>
        </w:rPr>
      </w:pPr>
      <w:r w:rsidRPr="0072090E">
        <w:rPr>
          <w:sz w:val="26"/>
          <w:szCs w:val="26"/>
        </w:rPr>
        <w:t>Федерального закона «Об образовании в Российской Федерации» №273-ФЗ от 29.12.2012 г.;</w:t>
      </w:r>
    </w:p>
    <w:p w:rsidR="0072090E" w:rsidRPr="0072090E" w:rsidRDefault="0072090E" w:rsidP="0072090E">
      <w:pPr>
        <w:ind w:firstLine="426"/>
        <w:jc w:val="both"/>
        <w:rPr>
          <w:sz w:val="26"/>
          <w:szCs w:val="26"/>
        </w:rPr>
      </w:pPr>
      <w:r w:rsidRPr="0072090E">
        <w:rPr>
          <w:sz w:val="26"/>
          <w:szCs w:val="26"/>
        </w:rP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РФ от 17 мая 2012 г. № 413 (в ред. приказов </w:t>
      </w:r>
      <w:proofErr w:type="spellStart"/>
      <w:r w:rsidRPr="0072090E">
        <w:rPr>
          <w:sz w:val="26"/>
          <w:szCs w:val="26"/>
        </w:rPr>
        <w:t>Минобрнауки</w:t>
      </w:r>
      <w:proofErr w:type="spellEnd"/>
      <w:r w:rsidRPr="0072090E">
        <w:rPr>
          <w:sz w:val="26"/>
          <w:szCs w:val="26"/>
        </w:rPr>
        <w:t xml:space="preserve"> России  от 29 декабря 2014 г. № 1645, 31 декабря 2015 г. № 1578, 29 июня 2017 г. № 613); </w:t>
      </w:r>
    </w:p>
    <w:p w:rsidR="0072090E" w:rsidRPr="0072090E" w:rsidRDefault="0072090E" w:rsidP="0072090E">
      <w:pPr>
        <w:ind w:firstLine="426"/>
        <w:jc w:val="both"/>
        <w:rPr>
          <w:sz w:val="26"/>
          <w:szCs w:val="26"/>
        </w:rPr>
      </w:pPr>
      <w:r w:rsidRPr="0072090E">
        <w:rPr>
          <w:sz w:val="26"/>
          <w:szCs w:val="26"/>
        </w:rPr>
        <w:t>- Приказа Министерства просвещения Российской Федерации от 28.12.2018г.  № 345 «О федеральном перечне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от 08.05.2019 №223);</w:t>
      </w:r>
    </w:p>
    <w:p w:rsidR="00F94BCF" w:rsidRPr="006935CD" w:rsidRDefault="00F94BCF" w:rsidP="00F94BCF">
      <w:pPr>
        <w:ind w:firstLine="426"/>
        <w:jc w:val="both"/>
        <w:rPr>
          <w:sz w:val="26"/>
          <w:szCs w:val="26"/>
        </w:rPr>
      </w:pPr>
      <w:r w:rsidRPr="006935CD">
        <w:rPr>
          <w:sz w:val="26"/>
          <w:szCs w:val="26"/>
        </w:rPr>
        <w:t>Основной образовательной программой основного общего образования МБОУ СОШ № 46 с УИОП</w:t>
      </w:r>
      <w:r w:rsidR="00971F07">
        <w:rPr>
          <w:sz w:val="26"/>
          <w:szCs w:val="26"/>
        </w:rPr>
        <w:t>.</w:t>
      </w:r>
    </w:p>
    <w:p w:rsidR="00B1041D" w:rsidRDefault="00F94BCF" w:rsidP="00F94BCF">
      <w:pPr>
        <w:ind w:firstLine="426"/>
        <w:jc w:val="both"/>
        <w:rPr>
          <w:color w:val="000000"/>
          <w:sz w:val="26"/>
          <w:szCs w:val="26"/>
        </w:rPr>
      </w:pPr>
      <w:r w:rsidRPr="006935CD">
        <w:rPr>
          <w:color w:val="000000"/>
          <w:sz w:val="26"/>
          <w:szCs w:val="26"/>
        </w:rPr>
        <w:t>Рабочая программа разработана с учётом:</w:t>
      </w:r>
    </w:p>
    <w:p w:rsidR="00B1041D" w:rsidRPr="00B1041D" w:rsidRDefault="00B1041D" w:rsidP="00B1041D">
      <w:pPr>
        <w:ind w:firstLine="426"/>
        <w:jc w:val="both"/>
        <w:rPr>
          <w:color w:val="000000"/>
          <w:sz w:val="26"/>
          <w:szCs w:val="26"/>
        </w:rPr>
      </w:pPr>
      <w:r w:rsidRPr="00B1041D">
        <w:rPr>
          <w:color w:val="000000"/>
          <w:sz w:val="26"/>
          <w:szCs w:val="26"/>
        </w:rPr>
        <w:t>Пр</w:t>
      </w:r>
      <w:r>
        <w:rPr>
          <w:color w:val="000000"/>
          <w:sz w:val="26"/>
          <w:szCs w:val="26"/>
        </w:rPr>
        <w:t xml:space="preserve">имерной программы по иностранным языкам (10-11 классы) на основе </w:t>
      </w:r>
      <w:r w:rsidR="005829A4">
        <w:rPr>
          <w:color w:val="000000"/>
          <w:sz w:val="26"/>
          <w:szCs w:val="26"/>
        </w:rPr>
        <w:t>Ф</w:t>
      </w:r>
      <w:r>
        <w:rPr>
          <w:color w:val="000000"/>
          <w:sz w:val="26"/>
          <w:szCs w:val="26"/>
        </w:rPr>
        <w:t>ГОС общего образования. М, Просвещение, 2010</w:t>
      </w:r>
    </w:p>
    <w:p w:rsidR="0072090E" w:rsidRDefault="00F94BCF" w:rsidP="00F94BCF">
      <w:pPr>
        <w:ind w:firstLine="284"/>
        <w:jc w:val="both"/>
        <w:rPr>
          <w:sz w:val="26"/>
          <w:szCs w:val="26"/>
        </w:rPr>
      </w:pPr>
      <w:proofErr w:type="gramStart"/>
      <w:r w:rsidRPr="00477593">
        <w:rPr>
          <w:sz w:val="26"/>
          <w:szCs w:val="26"/>
        </w:rPr>
        <w:t xml:space="preserve">Авторской </w:t>
      </w:r>
      <w:r w:rsidR="00B1041D">
        <w:rPr>
          <w:sz w:val="26"/>
          <w:szCs w:val="26"/>
        </w:rPr>
        <w:t>рабочей программы  курса английского языка «Звездный английский» (</w:t>
      </w:r>
      <w:r w:rsidR="00B1041D">
        <w:rPr>
          <w:sz w:val="26"/>
          <w:szCs w:val="26"/>
          <w:lang w:val="en-US"/>
        </w:rPr>
        <w:t>Starlight</w:t>
      </w:r>
      <w:r w:rsidR="00B1041D">
        <w:rPr>
          <w:sz w:val="26"/>
          <w:szCs w:val="26"/>
        </w:rPr>
        <w:t>)</w:t>
      </w:r>
      <w:r w:rsidR="003A2A91">
        <w:rPr>
          <w:sz w:val="26"/>
          <w:szCs w:val="26"/>
        </w:rPr>
        <w:t>для</w:t>
      </w:r>
      <w:r w:rsidR="00B1041D" w:rsidRPr="00B1041D">
        <w:rPr>
          <w:sz w:val="26"/>
          <w:szCs w:val="26"/>
        </w:rPr>
        <w:t xml:space="preserve"> 10-11 </w:t>
      </w:r>
      <w:r w:rsidR="00B1041D">
        <w:rPr>
          <w:sz w:val="26"/>
          <w:szCs w:val="26"/>
        </w:rPr>
        <w:t xml:space="preserve">классов </w:t>
      </w:r>
      <w:r w:rsidR="00E332F2">
        <w:rPr>
          <w:sz w:val="26"/>
          <w:szCs w:val="26"/>
        </w:rPr>
        <w:t xml:space="preserve">общеобразовательных учреждений и школ с углубленным изучением английского языка (авторы </w:t>
      </w:r>
      <w:proofErr w:type="spellStart"/>
      <w:r w:rsidR="00E332F2">
        <w:rPr>
          <w:sz w:val="26"/>
          <w:szCs w:val="26"/>
        </w:rPr>
        <w:t>Мильруд</w:t>
      </w:r>
      <w:proofErr w:type="spellEnd"/>
      <w:r w:rsidR="00E332F2">
        <w:rPr>
          <w:sz w:val="26"/>
          <w:szCs w:val="26"/>
        </w:rPr>
        <w:t xml:space="preserve"> Р.П., Суворова Ж.А.- Москва.</w:t>
      </w:r>
      <w:proofErr w:type="gramEnd"/>
      <w:r w:rsidR="0072090E">
        <w:rPr>
          <w:sz w:val="26"/>
          <w:szCs w:val="26"/>
        </w:rPr>
        <w:t xml:space="preserve"> </w:t>
      </w:r>
      <w:proofErr w:type="gramStart"/>
      <w:r w:rsidR="00E332F2">
        <w:rPr>
          <w:sz w:val="26"/>
          <w:szCs w:val="26"/>
        </w:rPr>
        <w:t>Просвещение, 2013г.)</w:t>
      </w:r>
      <w:proofErr w:type="gramEnd"/>
    </w:p>
    <w:p w:rsidR="0072090E" w:rsidRDefault="0072090E" w:rsidP="00F94BCF">
      <w:pPr>
        <w:ind w:firstLine="284"/>
        <w:jc w:val="both"/>
        <w:rPr>
          <w:sz w:val="26"/>
          <w:szCs w:val="26"/>
        </w:rPr>
      </w:pPr>
      <w:r w:rsidRPr="006935CD">
        <w:rPr>
          <w:sz w:val="26"/>
          <w:szCs w:val="26"/>
        </w:rPr>
        <w:t xml:space="preserve">Согласно учебному плану общеобразовательного учреждения на </w:t>
      </w:r>
      <w:r w:rsidRPr="0072090E">
        <w:rPr>
          <w:b/>
          <w:sz w:val="26"/>
          <w:szCs w:val="26"/>
        </w:rPr>
        <w:t xml:space="preserve">изучение английского языка на углубленном уровне в 10 классе отводится 204 часа в год из расчета 6 часов в неделю (34 учебных недель). </w:t>
      </w:r>
      <w:r w:rsidRPr="004938CC">
        <w:rPr>
          <w:sz w:val="26"/>
          <w:szCs w:val="26"/>
        </w:rPr>
        <w:t>Из</w:t>
      </w:r>
      <w:r>
        <w:rPr>
          <w:sz w:val="26"/>
          <w:szCs w:val="26"/>
        </w:rPr>
        <w:t xml:space="preserve"> </w:t>
      </w:r>
      <w:r w:rsidRPr="004938CC">
        <w:rPr>
          <w:sz w:val="26"/>
          <w:szCs w:val="26"/>
        </w:rPr>
        <w:t xml:space="preserve">них </w:t>
      </w:r>
      <w:r>
        <w:rPr>
          <w:sz w:val="26"/>
          <w:szCs w:val="26"/>
        </w:rPr>
        <w:t>5</w:t>
      </w:r>
      <w:r w:rsidRPr="004938CC">
        <w:rPr>
          <w:sz w:val="26"/>
          <w:szCs w:val="26"/>
        </w:rPr>
        <w:t xml:space="preserve"> уроков тематического  контроля, </w:t>
      </w:r>
      <w:r>
        <w:rPr>
          <w:sz w:val="26"/>
          <w:szCs w:val="26"/>
        </w:rPr>
        <w:t>3</w:t>
      </w:r>
      <w:r w:rsidRPr="004938CC">
        <w:rPr>
          <w:sz w:val="26"/>
          <w:szCs w:val="26"/>
        </w:rPr>
        <w:t xml:space="preserve"> урока входного контроля, </w:t>
      </w:r>
      <w:r>
        <w:rPr>
          <w:sz w:val="26"/>
          <w:szCs w:val="26"/>
        </w:rPr>
        <w:t>3</w:t>
      </w:r>
      <w:r w:rsidRPr="004938CC">
        <w:rPr>
          <w:sz w:val="26"/>
          <w:szCs w:val="26"/>
        </w:rPr>
        <w:t xml:space="preserve"> урока промежуточного и </w:t>
      </w:r>
      <w:r>
        <w:rPr>
          <w:sz w:val="26"/>
          <w:szCs w:val="26"/>
        </w:rPr>
        <w:t>3</w:t>
      </w:r>
      <w:r w:rsidRPr="004938CC">
        <w:rPr>
          <w:sz w:val="26"/>
          <w:szCs w:val="26"/>
        </w:rPr>
        <w:t xml:space="preserve"> урока итогового контроля.</w:t>
      </w:r>
      <w:r w:rsidRPr="00BE00FF">
        <w:rPr>
          <w:color w:val="000000" w:themeColor="text1"/>
          <w:sz w:val="26"/>
          <w:szCs w:val="26"/>
        </w:rPr>
        <w:t xml:space="preserve"> Лексико-грамматические тесты составлены в формате ГИА, которые ориентируют учащихся к сдаче итоговой государственной аттестации</w:t>
      </w:r>
      <w:r w:rsidRPr="006935CD">
        <w:rPr>
          <w:color w:val="FF0000"/>
          <w:sz w:val="26"/>
          <w:szCs w:val="26"/>
        </w:rPr>
        <w:t xml:space="preserve">.  </w:t>
      </w:r>
    </w:p>
    <w:p w:rsidR="00F94BCF" w:rsidRDefault="00F94BCF" w:rsidP="00F94BCF">
      <w:pPr>
        <w:ind w:firstLine="284"/>
        <w:jc w:val="both"/>
        <w:rPr>
          <w:b/>
          <w:sz w:val="26"/>
          <w:szCs w:val="26"/>
        </w:rPr>
      </w:pPr>
      <w:r w:rsidRPr="003A2A91">
        <w:rPr>
          <w:sz w:val="26"/>
          <w:szCs w:val="26"/>
        </w:rPr>
        <w:t>Изучение английского язык</w:t>
      </w:r>
      <w:r w:rsidR="007B610F" w:rsidRPr="003A2A91">
        <w:rPr>
          <w:sz w:val="26"/>
          <w:szCs w:val="26"/>
        </w:rPr>
        <w:t xml:space="preserve">а в </w:t>
      </w:r>
      <w:r w:rsidR="00E332F2" w:rsidRPr="003A2A91">
        <w:rPr>
          <w:sz w:val="26"/>
          <w:szCs w:val="26"/>
        </w:rPr>
        <w:t xml:space="preserve">10 </w:t>
      </w:r>
      <w:r w:rsidRPr="003A2A91">
        <w:rPr>
          <w:sz w:val="26"/>
          <w:szCs w:val="26"/>
        </w:rPr>
        <w:t>классе направлено на достижение следующих</w:t>
      </w:r>
      <w:r w:rsidRPr="006935CD">
        <w:rPr>
          <w:b/>
          <w:sz w:val="26"/>
          <w:szCs w:val="26"/>
        </w:rPr>
        <w:t xml:space="preserve"> целей:</w:t>
      </w:r>
    </w:p>
    <w:p w:rsidR="00FD7D9B" w:rsidRDefault="00FD7D9B" w:rsidP="00F94BCF">
      <w:pPr>
        <w:ind w:firstLine="284"/>
        <w:jc w:val="both"/>
        <w:rPr>
          <w:sz w:val="26"/>
          <w:szCs w:val="26"/>
        </w:rPr>
      </w:pPr>
      <w:r w:rsidRPr="00FD7D9B">
        <w:rPr>
          <w:sz w:val="26"/>
          <w:szCs w:val="26"/>
        </w:rPr>
        <w:t>Развитие иноязычной коммуникативной компетенции (речевой, языковой, социокультурной, компенсаторной, учебно-познавательной)</w:t>
      </w:r>
      <w:r>
        <w:rPr>
          <w:sz w:val="26"/>
          <w:szCs w:val="26"/>
        </w:rPr>
        <w:t>:</w:t>
      </w:r>
    </w:p>
    <w:p w:rsidR="00FD7D9B" w:rsidRDefault="00FD7D9B" w:rsidP="00F94BCF">
      <w:pPr>
        <w:ind w:firstLine="284"/>
        <w:jc w:val="both"/>
        <w:rPr>
          <w:sz w:val="26"/>
          <w:szCs w:val="26"/>
        </w:rPr>
      </w:pPr>
      <w:r>
        <w:rPr>
          <w:sz w:val="26"/>
          <w:szCs w:val="26"/>
        </w:rPr>
        <w:t xml:space="preserve">-речевая компетенция - коммуникативные умения в четырех основных видах речевой деятельности (говорении, </w:t>
      </w:r>
      <w:proofErr w:type="spellStart"/>
      <w:r>
        <w:rPr>
          <w:sz w:val="26"/>
          <w:szCs w:val="26"/>
        </w:rPr>
        <w:t>аудировании</w:t>
      </w:r>
      <w:proofErr w:type="spellEnd"/>
      <w:r>
        <w:rPr>
          <w:sz w:val="26"/>
          <w:szCs w:val="26"/>
        </w:rPr>
        <w:t>, чтении, письме);</w:t>
      </w:r>
    </w:p>
    <w:p w:rsidR="00FD7D9B" w:rsidRDefault="00FD7D9B" w:rsidP="00F94BCF">
      <w:pPr>
        <w:ind w:firstLine="284"/>
        <w:jc w:val="both"/>
        <w:rPr>
          <w:sz w:val="26"/>
          <w:szCs w:val="26"/>
        </w:rPr>
      </w:pPr>
      <w:r>
        <w:rPr>
          <w:sz w:val="26"/>
          <w:szCs w:val="26"/>
        </w:rPr>
        <w:t>- языковая компетенция – владение языковыми средствами в соответствии с отобранными темами и сферами общения; знания о языковых явлениях изучаемого языка; представления о способах выражения мысли в родном и изучаемом языке;</w:t>
      </w:r>
    </w:p>
    <w:p w:rsidR="00FD7D9B" w:rsidRDefault="00FD7D9B" w:rsidP="00F94BCF">
      <w:pPr>
        <w:ind w:firstLine="284"/>
        <w:jc w:val="both"/>
        <w:rPr>
          <w:sz w:val="26"/>
          <w:szCs w:val="26"/>
        </w:rPr>
      </w:pPr>
      <w:r>
        <w:rPr>
          <w:sz w:val="26"/>
          <w:szCs w:val="26"/>
        </w:rPr>
        <w:t xml:space="preserve">- социокультурная компетенция- осведомленность учащихся  о культуре, традициях и реалиях стран английского языка в рамках тем, сфер и ситуаций общения, отвечающих опыту, интересам, психологическим особенностям учащихся в 10 </w:t>
      </w:r>
      <w:r w:rsidR="000C651B">
        <w:rPr>
          <w:sz w:val="26"/>
          <w:szCs w:val="26"/>
        </w:rPr>
        <w:t>классе; умение представлять свою</w:t>
      </w:r>
      <w:r>
        <w:rPr>
          <w:sz w:val="26"/>
          <w:szCs w:val="26"/>
        </w:rPr>
        <w:t xml:space="preserve"> страну, ее культуру в условиях иноязычного </w:t>
      </w:r>
      <w:proofErr w:type="spellStart"/>
      <w:r>
        <w:rPr>
          <w:sz w:val="26"/>
          <w:szCs w:val="26"/>
        </w:rPr>
        <w:t>межкультурногообщения</w:t>
      </w:r>
      <w:proofErr w:type="spellEnd"/>
      <w:r>
        <w:rPr>
          <w:sz w:val="26"/>
          <w:szCs w:val="26"/>
        </w:rPr>
        <w:t>; способность адаптироваться в условиях неродной культуры</w:t>
      </w:r>
      <w:r w:rsidR="005976B5">
        <w:rPr>
          <w:sz w:val="26"/>
          <w:szCs w:val="26"/>
        </w:rPr>
        <w:t>;</w:t>
      </w:r>
    </w:p>
    <w:p w:rsidR="005976B5" w:rsidRDefault="005976B5" w:rsidP="00F94BCF">
      <w:pPr>
        <w:ind w:firstLine="284"/>
        <w:jc w:val="both"/>
        <w:rPr>
          <w:sz w:val="26"/>
          <w:szCs w:val="26"/>
        </w:rPr>
      </w:pPr>
      <w:r>
        <w:rPr>
          <w:sz w:val="26"/>
          <w:szCs w:val="26"/>
        </w:rPr>
        <w:t>- компенсаторная компетенци</w:t>
      </w:r>
      <w:proofErr w:type="gramStart"/>
      <w:r>
        <w:rPr>
          <w:sz w:val="26"/>
          <w:szCs w:val="26"/>
        </w:rPr>
        <w:t>я-</w:t>
      </w:r>
      <w:proofErr w:type="gramEnd"/>
      <w:r>
        <w:rPr>
          <w:sz w:val="26"/>
          <w:szCs w:val="26"/>
        </w:rPr>
        <w:t xml:space="preserve"> умения выходить из положения в условиях дефицита языковых средств, при получении и передаче иноязычной информации, а также при соприкосновении с неродной культурой;</w:t>
      </w:r>
    </w:p>
    <w:p w:rsidR="005976B5" w:rsidRDefault="005976B5" w:rsidP="00F94BCF">
      <w:pPr>
        <w:ind w:firstLine="284"/>
        <w:jc w:val="both"/>
        <w:rPr>
          <w:sz w:val="26"/>
          <w:szCs w:val="26"/>
        </w:rPr>
      </w:pPr>
      <w:r>
        <w:rPr>
          <w:sz w:val="26"/>
          <w:szCs w:val="26"/>
        </w:rPr>
        <w:t>- учебно-познавательная компетенция – общие и специальные учебные умения, владение способами и приемами самостоятельного изучения языков и культур, в том числе с использованием новых информационных технологий.</w:t>
      </w:r>
    </w:p>
    <w:p w:rsidR="005976B5" w:rsidRDefault="005976B5" w:rsidP="00F94BCF">
      <w:pPr>
        <w:ind w:firstLine="284"/>
        <w:jc w:val="both"/>
        <w:rPr>
          <w:sz w:val="26"/>
          <w:szCs w:val="26"/>
        </w:rPr>
      </w:pPr>
      <w:r>
        <w:rPr>
          <w:sz w:val="26"/>
          <w:szCs w:val="26"/>
        </w:rPr>
        <w:t xml:space="preserve">Развитие и воспитание у школьников понимания важности иностранного языка в </w:t>
      </w:r>
      <w:r w:rsidR="000C651B">
        <w:rPr>
          <w:sz w:val="26"/>
          <w:szCs w:val="26"/>
        </w:rPr>
        <w:t>современном</w:t>
      </w:r>
      <w:r>
        <w:rPr>
          <w:sz w:val="26"/>
          <w:szCs w:val="26"/>
        </w:rPr>
        <w:t xml:space="preserve"> мире и потребности пользоваться им как средством общения, познания, </w:t>
      </w:r>
      <w:r>
        <w:rPr>
          <w:sz w:val="26"/>
          <w:szCs w:val="26"/>
        </w:rPr>
        <w:lastRenderedPageBreak/>
        <w:t>самореализации и социальной адаптации; воспитание каче</w:t>
      </w:r>
      <w:proofErr w:type="gramStart"/>
      <w:r>
        <w:rPr>
          <w:sz w:val="26"/>
          <w:szCs w:val="26"/>
        </w:rPr>
        <w:t>ств гр</w:t>
      </w:r>
      <w:proofErr w:type="gramEnd"/>
      <w:r>
        <w:rPr>
          <w:sz w:val="26"/>
          <w:szCs w:val="26"/>
        </w:rPr>
        <w:t xml:space="preserve">ажданина, патриота; развитие национального самосознания, </w:t>
      </w:r>
      <w:r w:rsidR="0068798C">
        <w:rPr>
          <w:sz w:val="26"/>
          <w:szCs w:val="26"/>
        </w:rPr>
        <w:t>стремления к вз</w:t>
      </w:r>
      <w:r>
        <w:rPr>
          <w:sz w:val="26"/>
          <w:szCs w:val="26"/>
        </w:rPr>
        <w:t>а</w:t>
      </w:r>
      <w:r w:rsidR="0068798C">
        <w:rPr>
          <w:sz w:val="26"/>
          <w:szCs w:val="26"/>
        </w:rPr>
        <w:t>и</w:t>
      </w:r>
      <w:r>
        <w:rPr>
          <w:sz w:val="26"/>
          <w:szCs w:val="26"/>
        </w:rPr>
        <w:t>мопониманию между</w:t>
      </w:r>
      <w:r w:rsidR="0068798C">
        <w:rPr>
          <w:sz w:val="26"/>
          <w:szCs w:val="26"/>
        </w:rPr>
        <w:t xml:space="preserve"> людьми разных сообществ, толерантного отношения к проявлениям другой культуры.</w:t>
      </w:r>
    </w:p>
    <w:p w:rsidR="0068798C" w:rsidRDefault="0068798C" w:rsidP="00F94BCF">
      <w:pPr>
        <w:ind w:firstLine="284"/>
        <w:jc w:val="both"/>
        <w:rPr>
          <w:sz w:val="26"/>
          <w:szCs w:val="26"/>
        </w:rPr>
      </w:pPr>
      <w:r>
        <w:rPr>
          <w:sz w:val="26"/>
          <w:szCs w:val="26"/>
        </w:rPr>
        <w:t>Формирование уважения к личности, ценностям семьи,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литературы разных жанров,  доступных для подростков с учетом достигнутого ими уровня иноязычной подготовки.</w:t>
      </w:r>
    </w:p>
    <w:p w:rsidR="0068798C" w:rsidRDefault="0068798C" w:rsidP="00F94BCF">
      <w:pPr>
        <w:ind w:firstLine="284"/>
        <w:jc w:val="both"/>
        <w:rPr>
          <w:sz w:val="26"/>
          <w:szCs w:val="26"/>
        </w:rPr>
      </w:pPr>
      <w:r>
        <w:rPr>
          <w:sz w:val="26"/>
          <w:szCs w:val="26"/>
        </w:rPr>
        <w:t>Создание основы для формирования интереса к совершенствованию достигнутого уровня владения изучаемым английским языком, к изучению второго</w:t>
      </w:r>
      <w:r w:rsidRPr="0068798C">
        <w:rPr>
          <w:sz w:val="26"/>
          <w:szCs w:val="26"/>
        </w:rPr>
        <w:t>/</w:t>
      </w:r>
      <w:r>
        <w:rPr>
          <w:sz w:val="26"/>
          <w:szCs w:val="26"/>
        </w:rPr>
        <w:t>третьего иностранного языка, к использованию иностранного языка как средства, позволяющего расширить свои знания в других предметных областях.</w:t>
      </w:r>
    </w:p>
    <w:p w:rsidR="00D40EA1" w:rsidRDefault="00D40EA1" w:rsidP="00971F07">
      <w:pPr>
        <w:widowControl w:val="0"/>
        <w:jc w:val="both"/>
        <w:rPr>
          <w:b/>
          <w:sz w:val="26"/>
          <w:szCs w:val="26"/>
        </w:rPr>
      </w:pPr>
      <w:bookmarkStart w:id="0" w:name="_GoBack"/>
      <w:r w:rsidRPr="00D40EA1">
        <w:rPr>
          <w:b/>
          <w:sz w:val="26"/>
          <w:szCs w:val="26"/>
        </w:rPr>
        <w:t>Требования к результатам освоения</w:t>
      </w:r>
    </w:p>
    <w:p w:rsidR="00D40EA1" w:rsidRPr="00EB7F8D" w:rsidRDefault="00D40EA1" w:rsidP="00971F07">
      <w:pPr>
        <w:ind w:firstLine="284"/>
        <w:jc w:val="both"/>
        <w:rPr>
          <w:b/>
          <w:i/>
        </w:rPr>
      </w:pPr>
      <w:r w:rsidRPr="00EB7F8D">
        <w:rPr>
          <w:b/>
          <w:i/>
        </w:rPr>
        <w:t>Учащийся  научится</w:t>
      </w:r>
    </w:p>
    <w:p w:rsidR="00D40EA1" w:rsidRPr="00D40EA1" w:rsidRDefault="00D40EA1" w:rsidP="00971F07">
      <w:pPr>
        <w:widowControl w:val="0"/>
        <w:jc w:val="both"/>
        <w:rPr>
          <w:b/>
          <w:sz w:val="26"/>
          <w:szCs w:val="26"/>
        </w:rPr>
      </w:pPr>
      <w:r w:rsidRPr="00D40EA1">
        <w:rPr>
          <w:b/>
          <w:sz w:val="26"/>
          <w:szCs w:val="26"/>
        </w:rPr>
        <w:t>Коммуникативные умения. Говорение. Диалогическая речь</w:t>
      </w:r>
    </w:p>
    <w:p w:rsidR="00D40EA1" w:rsidRPr="00D40EA1" w:rsidRDefault="00D40EA1" w:rsidP="00971F07">
      <w:pPr>
        <w:widowControl w:val="0"/>
        <w:jc w:val="both"/>
        <w:rPr>
          <w:sz w:val="26"/>
          <w:szCs w:val="26"/>
        </w:rPr>
      </w:pPr>
      <w:r w:rsidRPr="00D40EA1">
        <w:rPr>
          <w:sz w:val="26"/>
          <w:szCs w:val="26"/>
        </w:rPr>
        <w:t>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использовать оценочные суждения и эмоционально-оценочные средства;</w:t>
      </w:r>
    </w:p>
    <w:p w:rsidR="00D40EA1" w:rsidRPr="00D40EA1" w:rsidRDefault="00D40EA1" w:rsidP="00971F07">
      <w:pPr>
        <w:widowControl w:val="0"/>
        <w:tabs>
          <w:tab w:val="left" w:pos="518"/>
        </w:tabs>
        <w:autoSpaceDE w:val="0"/>
        <w:jc w:val="both"/>
        <w:rPr>
          <w:b/>
          <w:sz w:val="26"/>
          <w:szCs w:val="26"/>
        </w:rPr>
      </w:pPr>
      <w:r w:rsidRPr="00D40EA1">
        <w:rPr>
          <w:b/>
          <w:sz w:val="26"/>
          <w:szCs w:val="26"/>
        </w:rPr>
        <w:t>Говорение. Монологическая речь</w:t>
      </w:r>
    </w:p>
    <w:p w:rsidR="00D40EA1" w:rsidRPr="00D40EA1" w:rsidRDefault="00D40EA1" w:rsidP="00971F07">
      <w:pPr>
        <w:numPr>
          <w:ilvl w:val="0"/>
          <w:numId w:val="1"/>
        </w:numPr>
        <w:tabs>
          <w:tab w:val="left" w:pos="993"/>
        </w:tabs>
        <w:ind w:left="0" w:firstLine="284"/>
        <w:jc w:val="both"/>
        <w:rPr>
          <w:sz w:val="26"/>
          <w:szCs w:val="26"/>
        </w:rPr>
      </w:pPr>
      <w:r w:rsidRPr="00D40EA1">
        <w:rPr>
          <w:sz w:val="26"/>
          <w:szCs w:val="26"/>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D40EA1" w:rsidRPr="00D40EA1" w:rsidRDefault="00D40EA1" w:rsidP="00971F07">
      <w:pPr>
        <w:numPr>
          <w:ilvl w:val="0"/>
          <w:numId w:val="1"/>
        </w:numPr>
        <w:tabs>
          <w:tab w:val="left" w:pos="993"/>
        </w:tabs>
        <w:ind w:left="0" w:firstLine="284"/>
        <w:jc w:val="both"/>
        <w:rPr>
          <w:sz w:val="26"/>
          <w:szCs w:val="26"/>
        </w:rPr>
      </w:pPr>
      <w:r w:rsidRPr="00D40EA1">
        <w:rPr>
          <w:sz w:val="26"/>
          <w:szCs w:val="26"/>
        </w:rPr>
        <w:t xml:space="preserve">описывать события с опорой на зрительную наглядность и/или вербальную опору (ключевые слова, план, вопросы); </w:t>
      </w:r>
    </w:p>
    <w:p w:rsidR="00D40EA1" w:rsidRPr="00D40EA1" w:rsidRDefault="00D40EA1" w:rsidP="00971F07">
      <w:pPr>
        <w:numPr>
          <w:ilvl w:val="0"/>
          <w:numId w:val="1"/>
        </w:numPr>
        <w:tabs>
          <w:tab w:val="left" w:pos="993"/>
        </w:tabs>
        <w:ind w:left="0" w:firstLine="284"/>
        <w:jc w:val="both"/>
        <w:rPr>
          <w:sz w:val="26"/>
          <w:szCs w:val="26"/>
        </w:rPr>
      </w:pPr>
      <w:r w:rsidRPr="00D40EA1">
        <w:rPr>
          <w:sz w:val="26"/>
          <w:szCs w:val="26"/>
        </w:rPr>
        <w:t xml:space="preserve">давать краткую характеристику реальных людей и литературных персонажей; </w:t>
      </w:r>
    </w:p>
    <w:p w:rsidR="00D40EA1" w:rsidRPr="00D40EA1" w:rsidRDefault="00D40EA1" w:rsidP="00971F07">
      <w:pPr>
        <w:numPr>
          <w:ilvl w:val="0"/>
          <w:numId w:val="1"/>
        </w:numPr>
        <w:tabs>
          <w:tab w:val="left" w:pos="993"/>
        </w:tabs>
        <w:ind w:left="0" w:firstLine="284"/>
        <w:jc w:val="both"/>
        <w:rPr>
          <w:sz w:val="26"/>
          <w:szCs w:val="26"/>
        </w:rPr>
      </w:pPr>
      <w:r w:rsidRPr="00D40EA1">
        <w:rPr>
          <w:sz w:val="26"/>
          <w:szCs w:val="26"/>
        </w:rPr>
        <w:t>передавать основное содержание прочитанного текста с опорой или без опоры на текст, ключевые слова/ план/ вопросы;</w:t>
      </w:r>
    </w:p>
    <w:p w:rsidR="00D40EA1" w:rsidRDefault="00D40EA1" w:rsidP="00971F07">
      <w:pPr>
        <w:widowControl w:val="0"/>
        <w:jc w:val="both"/>
        <w:rPr>
          <w:sz w:val="26"/>
          <w:szCs w:val="26"/>
        </w:rPr>
      </w:pPr>
      <w:r w:rsidRPr="00D40EA1">
        <w:rPr>
          <w:sz w:val="26"/>
          <w:szCs w:val="26"/>
        </w:rPr>
        <w:t>описывать картинку/ фото с опорой или без опоры на ключевые слова/ план/ вопросы.</w:t>
      </w:r>
    </w:p>
    <w:p w:rsidR="0071370C" w:rsidRPr="0071370C" w:rsidRDefault="0071370C" w:rsidP="00971F07">
      <w:pPr>
        <w:widowControl w:val="0"/>
        <w:jc w:val="both"/>
        <w:rPr>
          <w:b/>
          <w:sz w:val="26"/>
          <w:szCs w:val="26"/>
        </w:rPr>
      </w:pPr>
      <w:proofErr w:type="spellStart"/>
      <w:r w:rsidRPr="0071370C">
        <w:rPr>
          <w:b/>
          <w:sz w:val="26"/>
          <w:szCs w:val="26"/>
        </w:rPr>
        <w:t>Аудирование</w:t>
      </w:r>
      <w:proofErr w:type="spellEnd"/>
    </w:p>
    <w:p w:rsidR="0071370C" w:rsidRPr="0071370C" w:rsidRDefault="0071370C" w:rsidP="00971F07">
      <w:pPr>
        <w:widowControl w:val="0"/>
        <w:numPr>
          <w:ilvl w:val="0"/>
          <w:numId w:val="2"/>
        </w:numPr>
        <w:jc w:val="both"/>
        <w:rPr>
          <w:sz w:val="26"/>
          <w:szCs w:val="26"/>
        </w:rPr>
      </w:pPr>
      <w:r w:rsidRPr="0071370C">
        <w:rPr>
          <w:sz w:val="26"/>
          <w:szCs w:val="26"/>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71370C" w:rsidRDefault="0071370C" w:rsidP="00971F07">
      <w:pPr>
        <w:widowControl w:val="0"/>
        <w:jc w:val="both"/>
        <w:rPr>
          <w:sz w:val="26"/>
          <w:szCs w:val="26"/>
        </w:rPr>
      </w:pPr>
      <w:r w:rsidRPr="0071370C">
        <w:rPr>
          <w:sz w:val="26"/>
          <w:szCs w:val="26"/>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71370C" w:rsidRPr="0071370C" w:rsidRDefault="0071370C" w:rsidP="00971F07">
      <w:pPr>
        <w:widowControl w:val="0"/>
        <w:jc w:val="both"/>
        <w:rPr>
          <w:b/>
          <w:sz w:val="26"/>
          <w:szCs w:val="26"/>
        </w:rPr>
      </w:pPr>
      <w:r w:rsidRPr="0071370C">
        <w:rPr>
          <w:b/>
          <w:sz w:val="26"/>
          <w:szCs w:val="26"/>
        </w:rPr>
        <w:t>Чтение</w:t>
      </w:r>
    </w:p>
    <w:p w:rsidR="0071370C" w:rsidRPr="0071370C" w:rsidRDefault="0071370C" w:rsidP="00971F07">
      <w:pPr>
        <w:widowControl w:val="0"/>
        <w:numPr>
          <w:ilvl w:val="0"/>
          <w:numId w:val="3"/>
        </w:numPr>
        <w:jc w:val="both"/>
        <w:rPr>
          <w:sz w:val="26"/>
          <w:szCs w:val="26"/>
        </w:rPr>
      </w:pPr>
      <w:r w:rsidRPr="0071370C">
        <w:rPr>
          <w:sz w:val="26"/>
          <w:szCs w:val="26"/>
        </w:rPr>
        <w:t>читать и понимать основное содержание несложных аутентичных текстов, содержащие отдельные неизученные языковые явления;</w:t>
      </w:r>
    </w:p>
    <w:p w:rsidR="0071370C" w:rsidRPr="0071370C" w:rsidRDefault="0071370C" w:rsidP="00971F07">
      <w:pPr>
        <w:widowControl w:val="0"/>
        <w:numPr>
          <w:ilvl w:val="0"/>
          <w:numId w:val="3"/>
        </w:numPr>
        <w:jc w:val="both"/>
        <w:rPr>
          <w:sz w:val="26"/>
          <w:szCs w:val="26"/>
        </w:rPr>
      </w:pPr>
      <w:r w:rsidRPr="0071370C">
        <w:rPr>
          <w:sz w:val="26"/>
          <w:szCs w:val="26"/>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71370C" w:rsidRPr="0071370C" w:rsidRDefault="0071370C" w:rsidP="00971F07">
      <w:pPr>
        <w:widowControl w:val="0"/>
        <w:numPr>
          <w:ilvl w:val="0"/>
          <w:numId w:val="4"/>
        </w:numPr>
        <w:jc w:val="both"/>
        <w:rPr>
          <w:i/>
          <w:sz w:val="26"/>
          <w:szCs w:val="26"/>
        </w:rPr>
      </w:pPr>
      <w:r w:rsidRPr="0071370C">
        <w:rPr>
          <w:sz w:val="26"/>
          <w:szCs w:val="26"/>
        </w:rPr>
        <w:t>читать и полностью понимать несложные аутентичные тексты, построенные на изученном языковом материале;</w:t>
      </w:r>
    </w:p>
    <w:p w:rsidR="0071370C" w:rsidRDefault="0071370C" w:rsidP="00971F07">
      <w:pPr>
        <w:widowControl w:val="0"/>
        <w:jc w:val="both"/>
        <w:rPr>
          <w:sz w:val="26"/>
          <w:szCs w:val="26"/>
        </w:rPr>
      </w:pPr>
      <w:r w:rsidRPr="0071370C">
        <w:rPr>
          <w:sz w:val="26"/>
          <w:szCs w:val="26"/>
        </w:rPr>
        <w:t xml:space="preserve">выразительно читать вслух небольшие построенные на изученном языковом материале аутентичные тексты, демонстрируя понимание </w:t>
      </w:r>
      <w:proofErr w:type="gramStart"/>
      <w:r w:rsidRPr="0071370C">
        <w:rPr>
          <w:sz w:val="26"/>
          <w:szCs w:val="26"/>
        </w:rPr>
        <w:t>прочитанного</w:t>
      </w:r>
      <w:proofErr w:type="gramEnd"/>
      <w:r w:rsidRPr="0071370C">
        <w:rPr>
          <w:sz w:val="26"/>
          <w:szCs w:val="26"/>
        </w:rPr>
        <w:t>.</w:t>
      </w:r>
    </w:p>
    <w:p w:rsidR="0071370C" w:rsidRPr="0071370C" w:rsidRDefault="0071370C" w:rsidP="00971F07">
      <w:pPr>
        <w:widowControl w:val="0"/>
        <w:tabs>
          <w:tab w:val="left" w:pos="518"/>
        </w:tabs>
        <w:autoSpaceDE w:val="0"/>
        <w:jc w:val="both"/>
        <w:rPr>
          <w:b/>
          <w:sz w:val="26"/>
          <w:szCs w:val="26"/>
        </w:rPr>
      </w:pPr>
      <w:r w:rsidRPr="0071370C">
        <w:rPr>
          <w:b/>
          <w:sz w:val="26"/>
          <w:szCs w:val="26"/>
        </w:rPr>
        <w:t>Письменная речь</w:t>
      </w:r>
    </w:p>
    <w:p w:rsidR="0071370C" w:rsidRPr="0071370C" w:rsidRDefault="0071370C" w:rsidP="00971F07">
      <w:pPr>
        <w:numPr>
          <w:ilvl w:val="0"/>
          <w:numId w:val="5"/>
        </w:numPr>
        <w:ind w:left="0" w:firstLine="284"/>
        <w:jc w:val="both"/>
        <w:rPr>
          <w:sz w:val="26"/>
          <w:szCs w:val="26"/>
        </w:rPr>
      </w:pPr>
      <w:proofErr w:type="gramStart"/>
      <w:r w:rsidRPr="0071370C">
        <w:rPr>
          <w:sz w:val="26"/>
          <w:szCs w:val="26"/>
        </w:rPr>
        <w:t>заполнять анкеты и формуляры, сообщая о себе основные сведения (имя, фамилия, пол, возраст, гражданство, национальность, адрес и т. д.);</w:t>
      </w:r>
      <w:proofErr w:type="gramEnd"/>
    </w:p>
    <w:p w:rsidR="0071370C" w:rsidRPr="0071370C" w:rsidRDefault="0071370C" w:rsidP="00971F07">
      <w:pPr>
        <w:numPr>
          <w:ilvl w:val="0"/>
          <w:numId w:val="5"/>
        </w:numPr>
        <w:ind w:left="0" w:firstLine="284"/>
        <w:jc w:val="both"/>
        <w:rPr>
          <w:sz w:val="26"/>
          <w:szCs w:val="26"/>
        </w:rPr>
      </w:pPr>
      <w:r w:rsidRPr="0071370C">
        <w:rPr>
          <w:sz w:val="26"/>
          <w:szCs w:val="26"/>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71370C" w:rsidRDefault="0071370C" w:rsidP="00971F07">
      <w:pPr>
        <w:widowControl w:val="0"/>
        <w:jc w:val="both"/>
        <w:rPr>
          <w:sz w:val="26"/>
          <w:szCs w:val="26"/>
        </w:rPr>
      </w:pPr>
      <w:r w:rsidRPr="0071370C">
        <w:rPr>
          <w:sz w:val="26"/>
          <w:szCs w:val="26"/>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w:t>
      </w:r>
      <w:r w:rsidRPr="0071370C">
        <w:rPr>
          <w:sz w:val="26"/>
          <w:szCs w:val="26"/>
        </w:rPr>
        <w:lastRenderedPageBreak/>
        <w:t>аналогичную информацию о друге по переписке; выражать благодарность, извинения, просьбу; давать совет и т. д. (объемом 100–140 слов, включая адрес);</w:t>
      </w:r>
    </w:p>
    <w:p w:rsidR="0071370C" w:rsidRPr="0071370C" w:rsidRDefault="0071370C" w:rsidP="00971F07">
      <w:pPr>
        <w:widowControl w:val="0"/>
        <w:jc w:val="both"/>
        <w:rPr>
          <w:b/>
          <w:sz w:val="26"/>
          <w:szCs w:val="26"/>
        </w:rPr>
      </w:pPr>
      <w:r w:rsidRPr="0071370C">
        <w:rPr>
          <w:b/>
          <w:sz w:val="26"/>
          <w:szCs w:val="26"/>
        </w:rPr>
        <w:t>Орфография и пунктуация</w:t>
      </w:r>
    </w:p>
    <w:p w:rsidR="0071370C" w:rsidRPr="0071370C" w:rsidRDefault="0071370C" w:rsidP="00971F07">
      <w:pPr>
        <w:widowControl w:val="0"/>
        <w:numPr>
          <w:ilvl w:val="0"/>
          <w:numId w:val="6"/>
        </w:numPr>
        <w:jc w:val="both"/>
        <w:rPr>
          <w:sz w:val="26"/>
          <w:szCs w:val="26"/>
        </w:rPr>
      </w:pPr>
      <w:r w:rsidRPr="0071370C">
        <w:rPr>
          <w:sz w:val="26"/>
          <w:szCs w:val="26"/>
        </w:rPr>
        <w:t>правильно писать изученные слова;</w:t>
      </w:r>
    </w:p>
    <w:p w:rsidR="0071370C" w:rsidRPr="0071370C" w:rsidRDefault="0071370C" w:rsidP="00971F07">
      <w:pPr>
        <w:widowControl w:val="0"/>
        <w:numPr>
          <w:ilvl w:val="0"/>
          <w:numId w:val="6"/>
        </w:numPr>
        <w:jc w:val="both"/>
        <w:rPr>
          <w:sz w:val="26"/>
          <w:szCs w:val="26"/>
        </w:rPr>
      </w:pPr>
      <w:r w:rsidRPr="0071370C">
        <w:rPr>
          <w:sz w:val="26"/>
          <w:szCs w:val="26"/>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71370C" w:rsidRDefault="0071370C" w:rsidP="00971F07">
      <w:pPr>
        <w:widowControl w:val="0"/>
        <w:jc w:val="both"/>
        <w:rPr>
          <w:sz w:val="26"/>
          <w:szCs w:val="26"/>
        </w:rPr>
      </w:pPr>
      <w:r w:rsidRPr="0071370C">
        <w:rPr>
          <w:sz w:val="26"/>
          <w:szCs w:val="26"/>
        </w:rPr>
        <w:t>расставлять в личном письме знаки препинания, диктуемые его форматом, в соответствии с нормами, принятыми в стране изучаемого языка.</w:t>
      </w:r>
    </w:p>
    <w:p w:rsidR="0071370C" w:rsidRPr="0071370C" w:rsidRDefault="0071370C" w:rsidP="00971F07">
      <w:pPr>
        <w:widowControl w:val="0"/>
        <w:jc w:val="both"/>
        <w:rPr>
          <w:b/>
          <w:sz w:val="26"/>
          <w:szCs w:val="26"/>
        </w:rPr>
      </w:pPr>
      <w:r w:rsidRPr="0071370C">
        <w:rPr>
          <w:b/>
          <w:sz w:val="26"/>
          <w:szCs w:val="26"/>
        </w:rPr>
        <w:t>Фонетическая сторона речи</w:t>
      </w:r>
    </w:p>
    <w:p w:rsidR="0071370C" w:rsidRPr="0071370C" w:rsidRDefault="0071370C" w:rsidP="00971F07">
      <w:pPr>
        <w:widowControl w:val="0"/>
        <w:numPr>
          <w:ilvl w:val="0"/>
          <w:numId w:val="7"/>
        </w:numPr>
        <w:jc w:val="both"/>
        <w:rPr>
          <w:sz w:val="26"/>
          <w:szCs w:val="26"/>
        </w:rPr>
      </w:pPr>
      <w:r w:rsidRPr="0071370C">
        <w:rPr>
          <w:sz w:val="26"/>
          <w:szCs w:val="26"/>
        </w:rPr>
        <w:t>различать на слух и адекватно, без фонематических ошибок, ведущих к сбою коммуникации, произносить слова изучаемого иностранного языка;</w:t>
      </w:r>
    </w:p>
    <w:p w:rsidR="0071370C" w:rsidRPr="0071370C" w:rsidRDefault="0071370C" w:rsidP="00971F07">
      <w:pPr>
        <w:widowControl w:val="0"/>
        <w:numPr>
          <w:ilvl w:val="0"/>
          <w:numId w:val="7"/>
        </w:numPr>
        <w:jc w:val="both"/>
        <w:rPr>
          <w:sz w:val="26"/>
          <w:szCs w:val="26"/>
        </w:rPr>
      </w:pPr>
      <w:r w:rsidRPr="0071370C">
        <w:rPr>
          <w:sz w:val="26"/>
          <w:szCs w:val="26"/>
        </w:rPr>
        <w:t>соблюдать правильное ударение в изученных словах;</w:t>
      </w:r>
    </w:p>
    <w:p w:rsidR="0071370C" w:rsidRPr="0071370C" w:rsidRDefault="0071370C" w:rsidP="00971F07">
      <w:pPr>
        <w:widowControl w:val="0"/>
        <w:numPr>
          <w:ilvl w:val="0"/>
          <w:numId w:val="7"/>
        </w:numPr>
        <w:jc w:val="both"/>
        <w:rPr>
          <w:sz w:val="26"/>
          <w:szCs w:val="26"/>
        </w:rPr>
      </w:pPr>
      <w:r w:rsidRPr="0071370C">
        <w:rPr>
          <w:sz w:val="26"/>
          <w:szCs w:val="26"/>
        </w:rPr>
        <w:t>различать коммуникативные типы предложений по их интонации;</w:t>
      </w:r>
    </w:p>
    <w:p w:rsidR="0071370C" w:rsidRPr="0071370C" w:rsidRDefault="0071370C" w:rsidP="00971F07">
      <w:pPr>
        <w:widowControl w:val="0"/>
        <w:numPr>
          <w:ilvl w:val="0"/>
          <w:numId w:val="7"/>
        </w:numPr>
        <w:jc w:val="both"/>
        <w:rPr>
          <w:sz w:val="26"/>
          <w:szCs w:val="26"/>
        </w:rPr>
      </w:pPr>
      <w:r w:rsidRPr="0071370C">
        <w:rPr>
          <w:sz w:val="26"/>
          <w:szCs w:val="26"/>
        </w:rPr>
        <w:t>членить предложение на смысловые группы;</w:t>
      </w:r>
    </w:p>
    <w:p w:rsidR="0071370C" w:rsidRDefault="0071370C" w:rsidP="00971F07">
      <w:pPr>
        <w:widowControl w:val="0"/>
        <w:jc w:val="both"/>
        <w:rPr>
          <w:sz w:val="26"/>
          <w:szCs w:val="26"/>
        </w:rPr>
      </w:pPr>
      <w:proofErr w:type="gramStart"/>
      <w:r w:rsidRPr="0071370C">
        <w:rPr>
          <w:sz w:val="26"/>
          <w:szCs w:val="26"/>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roofErr w:type="gramEnd"/>
    </w:p>
    <w:p w:rsidR="0071370C" w:rsidRPr="0071370C" w:rsidRDefault="0071370C" w:rsidP="00971F07">
      <w:pPr>
        <w:widowControl w:val="0"/>
        <w:jc w:val="both"/>
        <w:rPr>
          <w:b/>
          <w:sz w:val="26"/>
          <w:szCs w:val="26"/>
        </w:rPr>
      </w:pPr>
      <w:r w:rsidRPr="0071370C">
        <w:rPr>
          <w:b/>
          <w:sz w:val="26"/>
          <w:szCs w:val="26"/>
        </w:rPr>
        <w:t>Лексическая сторона речи</w:t>
      </w:r>
    </w:p>
    <w:p w:rsidR="0071370C" w:rsidRPr="0071370C" w:rsidRDefault="0071370C" w:rsidP="00971F07">
      <w:pPr>
        <w:widowControl w:val="0"/>
        <w:numPr>
          <w:ilvl w:val="0"/>
          <w:numId w:val="8"/>
        </w:numPr>
        <w:jc w:val="both"/>
        <w:rPr>
          <w:sz w:val="26"/>
          <w:szCs w:val="26"/>
        </w:rPr>
      </w:pPr>
      <w:r w:rsidRPr="0071370C">
        <w:rPr>
          <w:sz w:val="26"/>
          <w:szCs w:val="26"/>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71370C" w:rsidRPr="0071370C" w:rsidRDefault="0071370C" w:rsidP="00971F07">
      <w:pPr>
        <w:widowControl w:val="0"/>
        <w:numPr>
          <w:ilvl w:val="0"/>
          <w:numId w:val="8"/>
        </w:numPr>
        <w:jc w:val="both"/>
        <w:rPr>
          <w:sz w:val="26"/>
          <w:szCs w:val="26"/>
        </w:rPr>
      </w:pPr>
      <w:r w:rsidRPr="0071370C">
        <w:rPr>
          <w:sz w:val="26"/>
          <w:szCs w:val="26"/>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71370C" w:rsidRPr="0071370C" w:rsidRDefault="0071370C" w:rsidP="00971F07">
      <w:pPr>
        <w:widowControl w:val="0"/>
        <w:numPr>
          <w:ilvl w:val="0"/>
          <w:numId w:val="8"/>
        </w:numPr>
        <w:jc w:val="both"/>
        <w:rPr>
          <w:sz w:val="26"/>
          <w:szCs w:val="26"/>
        </w:rPr>
      </w:pPr>
      <w:r w:rsidRPr="0071370C">
        <w:rPr>
          <w:sz w:val="26"/>
          <w:szCs w:val="26"/>
        </w:rPr>
        <w:t>соблюдать существующие в английском языке нормы лексической сочетаемости;</w:t>
      </w:r>
    </w:p>
    <w:p w:rsidR="0071370C" w:rsidRPr="0071370C" w:rsidRDefault="0071370C" w:rsidP="00971F07">
      <w:pPr>
        <w:widowControl w:val="0"/>
        <w:numPr>
          <w:ilvl w:val="0"/>
          <w:numId w:val="8"/>
        </w:numPr>
        <w:jc w:val="both"/>
        <w:rPr>
          <w:sz w:val="26"/>
          <w:szCs w:val="26"/>
        </w:rPr>
      </w:pPr>
      <w:r w:rsidRPr="0071370C">
        <w:rPr>
          <w:sz w:val="26"/>
          <w:szCs w:val="26"/>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71370C" w:rsidRPr="005829A4" w:rsidRDefault="0071370C" w:rsidP="00971F07">
      <w:pPr>
        <w:widowControl w:val="0"/>
        <w:numPr>
          <w:ilvl w:val="0"/>
          <w:numId w:val="8"/>
        </w:numPr>
        <w:jc w:val="both"/>
        <w:rPr>
          <w:sz w:val="26"/>
          <w:szCs w:val="26"/>
        </w:rPr>
      </w:pPr>
      <w:r w:rsidRPr="005829A4">
        <w:rPr>
          <w:sz w:val="26"/>
          <w:szCs w:val="26"/>
        </w:rPr>
        <w:t>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p>
    <w:p w:rsidR="0071370C" w:rsidRPr="0071370C" w:rsidRDefault="0071370C" w:rsidP="00971F07">
      <w:pPr>
        <w:widowControl w:val="0"/>
        <w:jc w:val="both"/>
        <w:rPr>
          <w:b/>
          <w:sz w:val="26"/>
          <w:szCs w:val="26"/>
        </w:rPr>
      </w:pPr>
      <w:r w:rsidRPr="0071370C">
        <w:rPr>
          <w:b/>
          <w:sz w:val="26"/>
          <w:szCs w:val="26"/>
        </w:rPr>
        <w:t>Грамматическая сторона речи</w:t>
      </w:r>
    </w:p>
    <w:p w:rsidR="0071370C" w:rsidRPr="0071370C" w:rsidRDefault="0071370C" w:rsidP="00971F07">
      <w:pPr>
        <w:widowControl w:val="0"/>
        <w:numPr>
          <w:ilvl w:val="0"/>
          <w:numId w:val="10"/>
        </w:numPr>
        <w:jc w:val="both"/>
        <w:rPr>
          <w:sz w:val="26"/>
          <w:szCs w:val="26"/>
        </w:rPr>
      </w:pPr>
      <w:r w:rsidRPr="0071370C">
        <w:rPr>
          <w:sz w:val="26"/>
          <w:szCs w:val="26"/>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71370C" w:rsidRPr="0071370C" w:rsidRDefault="0071370C" w:rsidP="00971F07">
      <w:pPr>
        <w:widowControl w:val="0"/>
        <w:numPr>
          <w:ilvl w:val="0"/>
          <w:numId w:val="11"/>
        </w:numPr>
        <w:jc w:val="both"/>
        <w:rPr>
          <w:sz w:val="26"/>
          <w:szCs w:val="26"/>
        </w:rPr>
      </w:pPr>
      <w:r w:rsidRPr="0071370C">
        <w:rPr>
          <w:sz w:val="26"/>
          <w:szCs w:val="26"/>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w:t>
      </w:r>
      <w:proofErr w:type="gramStart"/>
      <w:r w:rsidRPr="0071370C">
        <w:rPr>
          <w:sz w:val="26"/>
          <w:szCs w:val="26"/>
        </w:rPr>
        <w:t>,п</w:t>
      </w:r>
      <w:proofErr w:type="gramEnd"/>
      <w:r w:rsidRPr="0071370C">
        <w:rPr>
          <w:sz w:val="26"/>
          <w:szCs w:val="26"/>
        </w:rPr>
        <w:t>обудительные (в утвердительной и отрицательной форме) и восклицательные;</w:t>
      </w:r>
    </w:p>
    <w:p w:rsidR="0071370C" w:rsidRPr="0071370C" w:rsidRDefault="0071370C" w:rsidP="00971F07">
      <w:pPr>
        <w:widowControl w:val="0"/>
        <w:numPr>
          <w:ilvl w:val="0"/>
          <w:numId w:val="11"/>
        </w:numPr>
        <w:jc w:val="both"/>
        <w:rPr>
          <w:sz w:val="26"/>
          <w:szCs w:val="26"/>
        </w:rPr>
      </w:pPr>
      <w:r w:rsidRPr="0071370C">
        <w:rPr>
          <w:sz w:val="26"/>
          <w:szCs w:val="26"/>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71370C" w:rsidRPr="0071370C" w:rsidRDefault="0071370C" w:rsidP="00971F07">
      <w:pPr>
        <w:widowControl w:val="0"/>
        <w:numPr>
          <w:ilvl w:val="0"/>
          <w:numId w:val="11"/>
        </w:numPr>
        <w:jc w:val="both"/>
        <w:rPr>
          <w:sz w:val="26"/>
          <w:szCs w:val="26"/>
        </w:rPr>
      </w:pPr>
      <w:r w:rsidRPr="0071370C">
        <w:rPr>
          <w:sz w:val="26"/>
          <w:szCs w:val="26"/>
        </w:rPr>
        <w:t xml:space="preserve">распознавать и употреблять в речи предложения с </w:t>
      </w:r>
      <w:proofErr w:type="spellStart"/>
      <w:r w:rsidRPr="0071370C">
        <w:rPr>
          <w:sz w:val="26"/>
          <w:szCs w:val="26"/>
        </w:rPr>
        <w:t>начальным</w:t>
      </w:r>
      <w:proofErr w:type="gramStart"/>
      <w:r w:rsidRPr="0071370C">
        <w:rPr>
          <w:i/>
          <w:sz w:val="26"/>
          <w:szCs w:val="26"/>
        </w:rPr>
        <w:t>It</w:t>
      </w:r>
      <w:proofErr w:type="spellEnd"/>
      <w:proofErr w:type="gramEnd"/>
      <w:r w:rsidRPr="0071370C">
        <w:rPr>
          <w:sz w:val="26"/>
          <w:szCs w:val="26"/>
        </w:rPr>
        <w:t>;</w:t>
      </w:r>
    </w:p>
    <w:p w:rsidR="0071370C" w:rsidRPr="0071370C" w:rsidRDefault="0071370C" w:rsidP="00971F07">
      <w:pPr>
        <w:widowControl w:val="0"/>
        <w:numPr>
          <w:ilvl w:val="0"/>
          <w:numId w:val="11"/>
        </w:numPr>
        <w:jc w:val="both"/>
        <w:rPr>
          <w:sz w:val="26"/>
          <w:szCs w:val="26"/>
        </w:rPr>
      </w:pPr>
      <w:r w:rsidRPr="0071370C">
        <w:rPr>
          <w:sz w:val="26"/>
          <w:szCs w:val="26"/>
        </w:rPr>
        <w:t xml:space="preserve">распознавать и употреблять в речи предложения с </w:t>
      </w:r>
      <w:proofErr w:type="spellStart"/>
      <w:r w:rsidRPr="0071370C">
        <w:rPr>
          <w:sz w:val="26"/>
          <w:szCs w:val="26"/>
        </w:rPr>
        <w:t>начальным</w:t>
      </w:r>
      <w:proofErr w:type="gramStart"/>
      <w:r w:rsidRPr="0071370C">
        <w:rPr>
          <w:i/>
          <w:sz w:val="26"/>
          <w:szCs w:val="26"/>
        </w:rPr>
        <w:t>There</w:t>
      </w:r>
      <w:proofErr w:type="spellEnd"/>
      <w:proofErr w:type="gramEnd"/>
      <w:r w:rsidRPr="0071370C">
        <w:rPr>
          <w:i/>
          <w:sz w:val="26"/>
          <w:szCs w:val="26"/>
        </w:rPr>
        <w:t>+</w:t>
      </w:r>
      <w:proofErr w:type="spellStart"/>
      <w:r w:rsidRPr="0071370C">
        <w:rPr>
          <w:i/>
          <w:sz w:val="26"/>
          <w:szCs w:val="26"/>
          <w:lang w:val="en-US"/>
        </w:rPr>
        <w:t>tobe</w:t>
      </w:r>
      <w:proofErr w:type="spellEnd"/>
      <w:r w:rsidRPr="0071370C">
        <w:rPr>
          <w:sz w:val="26"/>
          <w:szCs w:val="26"/>
        </w:rPr>
        <w:t>;</w:t>
      </w:r>
    </w:p>
    <w:p w:rsidR="0071370C" w:rsidRPr="0071370C" w:rsidRDefault="0071370C" w:rsidP="00971F07">
      <w:pPr>
        <w:widowControl w:val="0"/>
        <w:numPr>
          <w:ilvl w:val="0"/>
          <w:numId w:val="11"/>
        </w:numPr>
        <w:jc w:val="both"/>
        <w:rPr>
          <w:sz w:val="26"/>
          <w:szCs w:val="26"/>
        </w:rPr>
      </w:pPr>
      <w:r w:rsidRPr="0071370C">
        <w:rPr>
          <w:sz w:val="26"/>
          <w:szCs w:val="26"/>
        </w:rPr>
        <w:t xml:space="preserve">распознавать и употреблять в речи сложносочиненные предложения с сочинительными союзами </w:t>
      </w:r>
      <w:proofErr w:type="spellStart"/>
      <w:r w:rsidRPr="0071370C">
        <w:rPr>
          <w:i/>
          <w:sz w:val="26"/>
          <w:szCs w:val="26"/>
        </w:rPr>
        <w:t>and</w:t>
      </w:r>
      <w:r w:rsidRPr="0071370C">
        <w:rPr>
          <w:sz w:val="26"/>
          <w:szCs w:val="26"/>
        </w:rPr>
        <w:t>,</w:t>
      </w:r>
      <w:r w:rsidRPr="0071370C">
        <w:rPr>
          <w:i/>
          <w:sz w:val="26"/>
          <w:szCs w:val="26"/>
        </w:rPr>
        <w:t>but</w:t>
      </w:r>
      <w:r w:rsidRPr="0071370C">
        <w:rPr>
          <w:sz w:val="26"/>
          <w:szCs w:val="26"/>
        </w:rPr>
        <w:t>,</w:t>
      </w:r>
      <w:r w:rsidRPr="0071370C">
        <w:rPr>
          <w:i/>
          <w:sz w:val="26"/>
          <w:szCs w:val="26"/>
        </w:rPr>
        <w:t>or</w:t>
      </w:r>
      <w:proofErr w:type="spellEnd"/>
      <w:r w:rsidRPr="0071370C">
        <w:rPr>
          <w:sz w:val="26"/>
          <w:szCs w:val="26"/>
        </w:rPr>
        <w:t>;</w:t>
      </w:r>
    </w:p>
    <w:p w:rsidR="0071370C" w:rsidRPr="0071370C" w:rsidRDefault="0071370C" w:rsidP="00971F07">
      <w:pPr>
        <w:widowControl w:val="0"/>
        <w:numPr>
          <w:ilvl w:val="0"/>
          <w:numId w:val="11"/>
        </w:numPr>
        <w:jc w:val="both"/>
        <w:rPr>
          <w:i/>
          <w:sz w:val="26"/>
          <w:szCs w:val="26"/>
        </w:rPr>
      </w:pPr>
      <w:r w:rsidRPr="0071370C">
        <w:rPr>
          <w:sz w:val="26"/>
          <w:szCs w:val="26"/>
        </w:rPr>
        <w:t xml:space="preserve">распознавать и употреблять в речи сложноподчиненные предложения с союзами и союзными словами </w:t>
      </w:r>
      <w:r w:rsidRPr="0071370C">
        <w:rPr>
          <w:i/>
          <w:sz w:val="26"/>
          <w:szCs w:val="26"/>
          <w:lang w:val="en-US"/>
        </w:rPr>
        <w:t>because</w:t>
      </w:r>
      <w:r w:rsidRPr="0071370C">
        <w:rPr>
          <w:sz w:val="26"/>
          <w:szCs w:val="26"/>
        </w:rPr>
        <w:t xml:space="preserve">, </w:t>
      </w:r>
      <w:r w:rsidRPr="0071370C">
        <w:rPr>
          <w:i/>
          <w:sz w:val="26"/>
          <w:szCs w:val="26"/>
          <w:lang w:val="en-US"/>
        </w:rPr>
        <w:t>if</w:t>
      </w:r>
      <w:r w:rsidRPr="0071370C">
        <w:rPr>
          <w:sz w:val="26"/>
          <w:szCs w:val="26"/>
        </w:rPr>
        <w:t>,</w:t>
      </w:r>
      <w:r w:rsidRPr="0071370C">
        <w:rPr>
          <w:i/>
          <w:sz w:val="26"/>
          <w:szCs w:val="26"/>
          <w:lang w:val="en-US"/>
        </w:rPr>
        <w:t>that</w:t>
      </w:r>
      <w:r w:rsidRPr="0071370C">
        <w:rPr>
          <w:sz w:val="26"/>
          <w:szCs w:val="26"/>
        </w:rPr>
        <w:t xml:space="preserve">, </w:t>
      </w:r>
      <w:r w:rsidRPr="0071370C">
        <w:rPr>
          <w:i/>
          <w:sz w:val="26"/>
          <w:szCs w:val="26"/>
          <w:lang w:val="en-US"/>
        </w:rPr>
        <w:t>who</w:t>
      </w:r>
      <w:r w:rsidRPr="0071370C">
        <w:rPr>
          <w:sz w:val="26"/>
          <w:szCs w:val="26"/>
        </w:rPr>
        <w:t xml:space="preserve">, </w:t>
      </w:r>
      <w:r w:rsidRPr="0071370C">
        <w:rPr>
          <w:i/>
          <w:sz w:val="26"/>
          <w:szCs w:val="26"/>
          <w:lang w:val="en-US"/>
        </w:rPr>
        <w:t>which</w:t>
      </w:r>
      <w:r w:rsidRPr="0071370C">
        <w:rPr>
          <w:sz w:val="26"/>
          <w:szCs w:val="26"/>
        </w:rPr>
        <w:t>,</w:t>
      </w:r>
      <w:r w:rsidRPr="0071370C">
        <w:rPr>
          <w:i/>
          <w:sz w:val="26"/>
          <w:szCs w:val="26"/>
          <w:lang w:val="en-US"/>
        </w:rPr>
        <w:t>what</w:t>
      </w:r>
      <w:r w:rsidRPr="0071370C">
        <w:rPr>
          <w:sz w:val="26"/>
          <w:szCs w:val="26"/>
        </w:rPr>
        <w:t xml:space="preserve">, </w:t>
      </w:r>
      <w:r w:rsidRPr="0071370C">
        <w:rPr>
          <w:i/>
          <w:sz w:val="26"/>
          <w:szCs w:val="26"/>
          <w:lang w:val="en-US"/>
        </w:rPr>
        <w:t>when</w:t>
      </w:r>
      <w:r w:rsidRPr="0071370C">
        <w:rPr>
          <w:sz w:val="26"/>
          <w:szCs w:val="26"/>
        </w:rPr>
        <w:t xml:space="preserve">, </w:t>
      </w:r>
      <w:r w:rsidRPr="0071370C">
        <w:rPr>
          <w:i/>
          <w:sz w:val="26"/>
          <w:szCs w:val="26"/>
          <w:lang w:val="en-US"/>
        </w:rPr>
        <w:t>where</w:t>
      </w:r>
      <w:r w:rsidRPr="0071370C">
        <w:rPr>
          <w:i/>
          <w:sz w:val="26"/>
          <w:szCs w:val="26"/>
        </w:rPr>
        <w:t xml:space="preserve">, </w:t>
      </w:r>
      <w:r w:rsidRPr="0071370C">
        <w:rPr>
          <w:i/>
          <w:sz w:val="26"/>
          <w:szCs w:val="26"/>
          <w:lang w:val="en-US"/>
        </w:rPr>
        <w:t>how</w:t>
      </w:r>
      <w:r w:rsidRPr="0071370C">
        <w:rPr>
          <w:i/>
          <w:sz w:val="26"/>
          <w:szCs w:val="26"/>
        </w:rPr>
        <w:t>,</w:t>
      </w:r>
      <w:r w:rsidRPr="0071370C">
        <w:rPr>
          <w:i/>
          <w:sz w:val="26"/>
          <w:szCs w:val="26"/>
          <w:lang w:val="en-US"/>
        </w:rPr>
        <w:t>why</w:t>
      </w:r>
      <w:r w:rsidRPr="0071370C">
        <w:rPr>
          <w:sz w:val="26"/>
          <w:szCs w:val="26"/>
        </w:rPr>
        <w:t>;</w:t>
      </w:r>
    </w:p>
    <w:p w:rsidR="0071370C" w:rsidRPr="0071370C" w:rsidRDefault="0071370C" w:rsidP="00971F07">
      <w:pPr>
        <w:widowControl w:val="0"/>
        <w:numPr>
          <w:ilvl w:val="0"/>
          <w:numId w:val="11"/>
        </w:numPr>
        <w:jc w:val="both"/>
        <w:rPr>
          <w:sz w:val="26"/>
          <w:szCs w:val="26"/>
        </w:rPr>
      </w:pPr>
      <w:r w:rsidRPr="0071370C">
        <w:rPr>
          <w:sz w:val="26"/>
          <w:szCs w:val="26"/>
        </w:rPr>
        <w:lastRenderedPageBreak/>
        <w:t>использовать косвенную речь в утвердительных и вопросительных предложениях в настоящем и прошедшем времени;</w:t>
      </w:r>
    </w:p>
    <w:p w:rsidR="0071370C" w:rsidRPr="0071370C" w:rsidRDefault="0071370C" w:rsidP="00971F07">
      <w:pPr>
        <w:widowControl w:val="0"/>
        <w:numPr>
          <w:ilvl w:val="0"/>
          <w:numId w:val="11"/>
        </w:numPr>
        <w:jc w:val="both"/>
        <w:rPr>
          <w:i/>
          <w:sz w:val="26"/>
          <w:szCs w:val="26"/>
        </w:rPr>
      </w:pPr>
      <w:r w:rsidRPr="0071370C">
        <w:rPr>
          <w:sz w:val="26"/>
          <w:szCs w:val="26"/>
        </w:rPr>
        <w:t>распознаватьиупотреблятьвречиусловныепредложенияреальногохарактера (</w:t>
      </w:r>
      <w:proofErr w:type="spellStart"/>
      <w:r w:rsidRPr="0071370C">
        <w:rPr>
          <w:sz w:val="26"/>
          <w:szCs w:val="26"/>
          <w:lang w:val="en-US"/>
        </w:rPr>
        <w:t>ConditionalI</w:t>
      </w:r>
      <w:proofErr w:type="spellEnd"/>
      <w:r w:rsidRPr="0071370C">
        <w:rPr>
          <w:sz w:val="26"/>
          <w:szCs w:val="26"/>
        </w:rPr>
        <w:t xml:space="preserve"> – </w:t>
      </w:r>
      <w:proofErr w:type="spellStart"/>
      <w:r w:rsidRPr="0071370C">
        <w:rPr>
          <w:i/>
          <w:sz w:val="26"/>
          <w:szCs w:val="26"/>
          <w:lang w:val="en-US"/>
        </w:rPr>
        <w:t>IfIseeJim</w:t>
      </w:r>
      <w:proofErr w:type="spellEnd"/>
      <w:r w:rsidRPr="0071370C">
        <w:rPr>
          <w:i/>
          <w:sz w:val="26"/>
          <w:szCs w:val="26"/>
        </w:rPr>
        <w:t xml:space="preserve">, </w:t>
      </w:r>
      <w:r w:rsidRPr="0071370C">
        <w:rPr>
          <w:i/>
          <w:sz w:val="26"/>
          <w:szCs w:val="26"/>
          <w:lang w:val="en-US"/>
        </w:rPr>
        <w:t>I</w:t>
      </w:r>
      <w:r w:rsidRPr="0071370C">
        <w:rPr>
          <w:i/>
          <w:sz w:val="26"/>
          <w:szCs w:val="26"/>
        </w:rPr>
        <w:t>’</w:t>
      </w:r>
      <w:proofErr w:type="spellStart"/>
      <w:r w:rsidRPr="0071370C">
        <w:rPr>
          <w:i/>
          <w:sz w:val="26"/>
          <w:szCs w:val="26"/>
          <w:lang w:val="en-US"/>
        </w:rPr>
        <w:t>llinvitehimtoourschoolparty</w:t>
      </w:r>
      <w:proofErr w:type="spellEnd"/>
      <w:r w:rsidRPr="0071370C">
        <w:rPr>
          <w:sz w:val="26"/>
          <w:szCs w:val="26"/>
        </w:rPr>
        <w:t xml:space="preserve">) </w:t>
      </w:r>
      <w:proofErr w:type="spellStart"/>
      <w:r w:rsidRPr="0071370C">
        <w:rPr>
          <w:sz w:val="26"/>
          <w:szCs w:val="26"/>
        </w:rPr>
        <w:t>инереальногохарактера</w:t>
      </w:r>
      <w:proofErr w:type="spellEnd"/>
      <w:r w:rsidRPr="0071370C">
        <w:rPr>
          <w:sz w:val="26"/>
          <w:szCs w:val="26"/>
        </w:rPr>
        <w:t xml:space="preserve"> (</w:t>
      </w:r>
      <w:proofErr w:type="spellStart"/>
      <w:r w:rsidRPr="0071370C">
        <w:rPr>
          <w:sz w:val="26"/>
          <w:szCs w:val="26"/>
          <w:lang w:val="en-US"/>
        </w:rPr>
        <w:t>ConditionalII</w:t>
      </w:r>
      <w:proofErr w:type="spellEnd"/>
      <w:r w:rsidRPr="0071370C">
        <w:rPr>
          <w:i/>
          <w:sz w:val="26"/>
          <w:szCs w:val="26"/>
        </w:rPr>
        <w:t xml:space="preserve"> – </w:t>
      </w:r>
      <w:proofErr w:type="spellStart"/>
      <w:r w:rsidRPr="0071370C">
        <w:rPr>
          <w:i/>
          <w:sz w:val="26"/>
          <w:szCs w:val="26"/>
          <w:lang w:val="en-US"/>
        </w:rPr>
        <w:t>IfIwereyou</w:t>
      </w:r>
      <w:proofErr w:type="spellEnd"/>
      <w:r w:rsidRPr="0071370C">
        <w:rPr>
          <w:i/>
          <w:sz w:val="26"/>
          <w:szCs w:val="26"/>
        </w:rPr>
        <w:t xml:space="preserve">, </w:t>
      </w:r>
      <w:proofErr w:type="spellStart"/>
      <w:r w:rsidRPr="0071370C">
        <w:rPr>
          <w:i/>
          <w:sz w:val="26"/>
          <w:szCs w:val="26"/>
          <w:lang w:val="en-US"/>
        </w:rPr>
        <w:t>IwouldstartlearningFrench</w:t>
      </w:r>
      <w:proofErr w:type="spellEnd"/>
      <w:r w:rsidRPr="0071370C">
        <w:rPr>
          <w:i/>
          <w:sz w:val="26"/>
          <w:szCs w:val="26"/>
        </w:rPr>
        <w:t>);</w:t>
      </w:r>
    </w:p>
    <w:p w:rsidR="0071370C" w:rsidRPr="0071370C" w:rsidRDefault="0071370C" w:rsidP="00971F07">
      <w:pPr>
        <w:widowControl w:val="0"/>
        <w:numPr>
          <w:ilvl w:val="0"/>
          <w:numId w:val="11"/>
        </w:numPr>
        <w:jc w:val="both"/>
        <w:rPr>
          <w:sz w:val="26"/>
          <w:szCs w:val="26"/>
        </w:rPr>
      </w:pPr>
      <w:r w:rsidRPr="0071370C">
        <w:rPr>
          <w:sz w:val="26"/>
          <w:szCs w:val="26"/>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71370C" w:rsidRPr="0071370C" w:rsidRDefault="0071370C" w:rsidP="00971F07">
      <w:pPr>
        <w:widowControl w:val="0"/>
        <w:numPr>
          <w:ilvl w:val="0"/>
          <w:numId w:val="11"/>
        </w:numPr>
        <w:jc w:val="both"/>
        <w:rPr>
          <w:sz w:val="26"/>
          <w:szCs w:val="26"/>
        </w:rPr>
      </w:pPr>
      <w:r w:rsidRPr="0071370C">
        <w:rPr>
          <w:sz w:val="26"/>
          <w:szCs w:val="26"/>
        </w:rPr>
        <w:t>распознавать и употреблять в речи существительные с определенным/ неопределенным/нулевым артиклем;</w:t>
      </w:r>
    </w:p>
    <w:p w:rsidR="0071370C" w:rsidRPr="0071370C" w:rsidRDefault="0071370C" w:rsidP="00971F07">
      <w:pPr>
        <w:widowControl w:val="0"/>
        <w:numPr>
          <w:ilvl w:val="0"/>
          <w:numId w:val="11"/>
        </w:numPr>
        <w:jc w:val="both"/>
        <w:rPr>
          <w:sz w:val="26"/>
          <w:szCs w:val="26"/>
        </w:rPr>
      </w:pPr>
      <w:r w:rsidRPr="0071370C">
        <w:rPr>
          <w:sz w:val="26"/>
          <w:szCs w:val="26"/>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71370C" w:rsidRPr="0071370C" w:rsidRDefault="0071370C" w:rsidP="00971F07">
      <w:pPr>
        <w:widowControl w:val="0"/>
        <w:numPr>
          <w:ilvl w:val="0"/>
          <w:numId w:val="11"/>
        </w:numPr>
        <w:jc w:val="both"/>
        <w:rPr>
          <w:sz w:val="26"/>
          <w:szCs w:val="26"/>
        </w:rPr>
      </w:pPr>
      <w:proofErr w:type="gramStart"/>
      <w:r w:rsidRPr="0071370C">
        <w:rPr>
          <w:sz w:val="26"/>
          <w:szCs w:val="26"/>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71370C" w:rsidRPr="0071370C" w:rsidRDefault="0071370C" w:rsidP="00971F07">
      <w:pPr>
        <w:widowControl w:val="0"/>
        <w:numPr>
          <w:ilvl w:val="0"/>
          <w:numId w:val="11"/>
        </w:numPr>
        <w:jc w:val="both"/>
        <w:rPr>
          <w:sz w:val="26"/>
          <w:szCs w:val="26"/>
        </w:rPr>
      </w:pPr>
      <w:proofErr w:type="gramStart"/>
      <w:r w:rsidRPr="0071370C">
        <w:rPr>
          <w:sz w:val="26"/>
          <w:szCs w:val="26"/>
        </w:rPr>
        <w:t>распознавать и употреблять в речи наречия времени и образа действия и слова, выражающие количество (</w:t>
      </w:r>
      <w:r w:rsidRPr="0071370C">
        <w:rPr>
          <w:i/>
          <w:sz w:val="26"/>
          <w:szCs w:val="26"/>
          <w:lang w:val="en-US"/>
        </w:rPr>
        <w:t>many</w:t>
      </w:r>
      <w:r w:rsidRPr="0071370C">
        <w:rPr>
          <w:sz w:val="26"/>
          <w:szCs w:val="26"/>
        </w:rPr>
        <w:t>/</w:t>
      </w:r>
      <w:r w:rsidRPr="0071370C">
        <w:rPr>
          <w:i/>
          <w:sz w:val="26"/>
          <w:szCs w:val="26"/>
          <w:lang w:val="en-US"/>
        </w:rPr>
        <w:t>much</w:t>
      </w:r>
      <w:r w:rsidRPr="0071370C">
        <w:rPr>
          <w:sz w:val="26"/>
          <w:szCs w:val="26"/>
        </w:rPr>
        <w:t xml:space="preserve">, </w:t>
      </w:r>
      <w:r w:rsidRPr="0071370C">
        <w:rPr>
          <w:i/>
          <w:sz w:val="26"/>
          <w:szCs w:val="26"/>
          <w:lang w:val="en-US"/>
        </w:rPr>
        <w:t>few</w:t>
      </w:r>
      <w:r w:rsidRPr="0071370C">
        <w:rPr>
          <w:sz w:val="26"/>
          <w:szCs w:val="26"/>
        </w:rPr>
        <w:t>/</w:t>
      </w:r>
      <w:proofErr w:type="spellStart"/>
      <w:r w:rsidRPr="0071370C">
        <w:rPr>
          <w:i/>
          <w:sz w:val="26"/>
          <w:szCs w:val="26"/>
          <w:lang w:val="en-US"/>
        </w:rPr>
        <w:t>afew</w:t>
      </w:r>
      <w:proofErr w:type="spellEnd"/>
      <w:r w:rsidRPr="0071370C">
        <w:rPr>
          <w:sz w:val="26"/>
          <w:szCs w:val="26"/>
        </w:rPr>
        <w:t xml:space="preserve">, </w:t>
      </w:r>
      <w:r w:rsidRPr="0071370C">
        <w:rPr>
          <w:i/>
          <w:sz w:val="26"/>
          <w:szCs w:val="26"/>
          <w:lang w:val="en-US"/>
        </w:rPr>
        <w:t>little</w:t>
      </w:r>
      <w:r w:rsidRPr="0071370C">
        <w:rPr>
          <w:sz w:val="26"/>
          <w:szCs w:val="26"/>
        </w:rPr>
        <w:t>/</w:t>
      </w:r>
      <w:proofErr w:type="spellStart"/>
      <w:r w:rsidRPr="0071370C">
        <w:rPr>
          <w:i/>
          <w:sz w:val="26"/>
          <w:szCs w:val="26"/>
          <w:lang w:val="en-US"/>
        </w:rPr>
        <w:t>alittle</w:t>
      </w:r>
      <w:proofErr w:type="spellEnd"/>
      <w:r w:rsidRPr="0071370C">
        <w:rPr>
          <w:sz w:val="26"/>
          <w:szCs w:val="26"/>
        </w:rPr>
        <w:t>); наречия в положительной, сравнительной и превосходной степенях, образованные по правилу и исключения;</w:t>
      </w:r>
      <w:proofErr w:type="gramEnd"/>
    </w:p>
    <w:p w:rsidR="0071370C" w:rsidRPr="0071370C" w:rsidRDefault="0071370C" w:rsidP="00971F07">
      <w:pPr>
        <w:widowControl w:val="0"/>
        <w:numPr>
          <w:ilvl w:val="0"/>
          <w:numId w:val="11"/>
        </w:numPr>
        <w:jc w:val="both"/>
        <w:rPr>
          <w:sz w:val="26"/>
          <w:szCs w:val="26"/>
        </w:rPr>
      </w:pPr>
      <w:r w:rsidRPr="0071370C">
        <w:rPr>
          <w:sz w:val="26"/>
          <w:szCs w:val="26"/>
        </w:rPr>
        <w:t>распознавать и употреблять в речи количественные и порядковые числительные;</w:t>
      </w:r>
    </w:p>
    <w:p w:rsidR="0071370C" w:rsidRPr="0071370C" w:rsidRDefault="0071370C" w:rsidP="00971F07">
      <w:pPr>
        <w:widowControl w:val="0"/>
        <w:numPr>
          <w:ilvl w:val="0"/>
          <w:numId w:val="11"/>
        </w:numPr>
        <w:jc w:val="both"/>
        <w:rPr>
          <w:i/>
          <w:sz w:val="26"/>
          <w:szCs w:val="26"/>
        </w:rPr>
      </w:pPr>
      <w:r w:rsidRPr="0071370C">
        <w:rPr>
          <w:sz w:val="26"/>
          <w:szCs w:val="26"/>
        </w:rPr>
        <w:t xml:space="preserve">распознавать и употреблять в речи глаголы в наиболее употребительных временных формах действительного залога: </w:t>
      </w:r>
      <w:proofErr w:type="spellStart"/>
      <w:r w:rsidRPr="0071370C">
        <w:rPr>
          <w:sz w:val="26"/>
          <w:szCs w:val="26"/>
        </w:rPr>
        <w:t>PresentSimple</w:t>
      </w:r>
      <w:proofErr w:type="spellEnd"/>
      <w:r w:rsidRPr="0071370C">
        <w:rPr>
          <w:sz w:val="26"/>
          <w:szCs w:val="26"/>
        </w:rPr>
        <w:t xml:space="preserve">, </w:t>
      </w:r>
      <w:proofErr w:type="spellStart"/>
      <w:r w:rsidRPr="0071370C">
        <w:rPr>
          <w:sz w:val="26"/>
          <w:szCs w:val="26"/>
        </w:rPr>
        <w:t>FutureSimple</w:t>
      </w:r>
      <w:proofErr w:type="spellEnd"/>
      <w:r w:rsidRPr="0071370C">
        <w:rPr>
          <w:sz w:val="26"/>
          <w:szCs w:val="26"/>
        </w:rPr>
        <w:t xml:space="preserve"> и </w:t>
      </w:r>
      <w:proofErr w:type="spellStart"/>
      <w:r w:rsidRPr="0071370C">
        <w:rPr>
          <w:sz w:val="26"/>
          <w:szCs w:val="26"/>
        </w:rPr>
        <w:t>PastSimple</w:t>
      </w:r>
      <w:proofErr w:type="spellEnd"/>
      <w:r w:rsidRPr="0071370C">
        <w:rPr>
          <w:sz w:val="26"/>
          <w:szCs w:val="26"/>
        </w:rPr>
        <w:t xml:space="preserve">, </w:t>
      </w:r>
      <w:proofErr w:type="spellStart"/>
      <w:r w:rsidRPr="0071370C">
        <w:rPr>
          <w:sz w:val="26"/>
          <w:szCs w:val="26"/>
        </w:rPr>
        <w:t>Present</w:t>
      </w:r>
      <w:proofErr w:type="spellEnd"/>
      <w:r w:rsidRPr="0071370C">
        <w:rPr>
          <w:sz w:val="26"/>
          <w:szCs w:val="26"/>
        </w:rPr>
        <w:t xml:space="preserve"> и </w:t>
      </w:r>
      <w:proofErr w:type="spellStart"/>
      <w:r w:rsidRPr="0071370C">
        <w:rPr>
          <w:sz w:val="26"/>
          <w:szCs w:val="26"/>
        </w:rPr>
        <w:t>PastContinuous</w:t>
      </w:r>
      <w:proofErr w:type="spellEnd"/>
      <w:r w:rsidRPr="0071370C">
        <w:rPr>
          <w:sz w:val="26"/>
          <w:szCs w:val="26"/>
        </w:rPr>
        <w:t xml:space="preserve">, </w:t>
      </w:r>
      <w:proofErr w:type="spellStart"/>
      <w:r w:rsidRPr="0071370C">
        <w:rPr>
          <w:sz w:val="26"/>
          <w:szCs w:val="26"/>
        </w:rPr>
        <w:t>PresentPerfect</w:t>
      </w:r>
      <w:proofErr w:type="spellEnd"/>
      <w:r w:rsidRPr="0071370C">
        <w:rPr>
          <w:sz w:val="26"/>
          <w:szCs w:val="26"/>
        </w:rPr>
        <w:t>;</w:t>
      </w:r>
    </w:p>
    <w:p w:rsidR="0071370C" w:rsidRPr="0071370C" w:rsidRDefault="0071370C" w:rsidP="00971F07">
      <w:pPr>
        <w:widowControl w:val="0"/>
        <w:numPr>
          <w:ilvl w:val="0"/>
          <w:numId w:val="11"/>
        </w:numPr>
        <w:jc w:val="both"/>
        <w:rPr>
          <w:i/>
          <w:sz w:val="26"/>
          <w:szCs w:val="26"/>
        </w:rPr>
      </w:pPr>
      <w:r w:rsidRPr="0071370C">
        <w:rPr>
          <w:sz w:val="26"/>
          <w:szCs w:val="26"/>
        </w:rPr>
        <w:t xml:space="preserve">распознавать и употреблять в речи различные грамматические средства для выражения будущего времени: </w:t>
      </w:r>
      <w:proofErr w:type="spellStart"/>
      <w:r w:rsidRPr="0071370C">
        <w:rPr>
          <w:sz w:val="26"/>
          <w:szCs w:val="26"/>
        </w:rPr>
        <w:t>SimpleFuture</w:t>
      </w:r>
      <w:proofErr w:type="spellEnd"/>
      <w:r w:rsidRPr="0071370C">
        <w:rPr>
          <w:i/>
          <w:sz w:val="26"/>
          <w:szCs w:val="26"/>
        </w:rPr>
        <w:t xml:space="preserve">, </w:t>
      </w:r>
      <w:proofErr w:type="spellStart"/>
      <w:r w:rsidRPr="0071370C">
        <w:rPr>
          <w:i/>
          <w:sz w:val="26"/>
          <w:szCs w:val="26"/>
        </w:rPr>
        <w:t>tobegoingto</w:t>
      </w:r>
      <w:proofErr w:type="spellEnd"/>
      <w:r w:rsidRPr="0071370C">
        <w:rPr>
          <w:i/>
          <w:sz w:val="26"/>
          <w:szCs w:val="26"/>
        </w:rPr>
        <w:t xml:space="preserve">, </w:t>
      </w:r>
      <w:proofErr w:type="spellStart"/>
      <w:r w:rsidRPr="0071370C">
        <w:rPr>
          <w:sz w:val="26"/>
          <w:szCs w:val="26"/>
        </w:rPr>
        <w:t>PresentContinuous</w:t>
      </w:r>
      <w:proofErr w:type="spellEnd"/>
      <w:r w:rsidRPr="0071370C">
        <w:rPr>
          <w:i/>
          <w:sz w:val="26"/>
          <w:szCs w:val="26"/>
        </w:rPr>
        <w:t>;</w:t>
      </w:r>
    </w:p>
    <w:p w:rsidR="0071370C" w:rsidRPr="0071370C" w:rsidRDefault="0071370C" w:rsidP="00971F07">
      <w:pPr>
        <w:widowControl w:val="0"/>
        <w:numPr>
          <w:ilvl w:val="0"/>
          <w:numId w:val="11"/>
        </w:numPr>
        <w:jc w:val="both"/>
        <w:rPr>
          <w:sz w:val="26"/>
          <w:szCs w:val="26"/>
        </w:rPr>
      </w:pPr>
      <w:r w:rsidRPr="0071370C">
        <w:rPr>
          <w:sz w:val="26"/>
          <w:szCs w:val="26"/>
        </w:rPr>
        <w:t>распознавать и употреблять в речи модальные глаголы и их эквиваленты (</w:t>
      </w:r>
      <w:r w:rsidRPr="0071370C">
        <w:rPr>
          <w:i/>
          <w:sz w:val="26"/>
          <w:szCs w:val="26"/>
          <w:lang w:val="en-US"/>
        </w:rPr>
        <w:t>may</w:t>
      </w:r>
      <w:r w:rsidRPr="0071370C">
        <w:rPr>
          <w:sz w:val="26"/>
          <w:szCs w:val="26"/>
        </w:rPr>
        <w:t>,</w:t>
      </w:r>
      <w:r w:rsidRPr="0071370C">
        <w:rPr>
          <w:i/>
          <w:sz w:val="26"/>
          <w:szCs w:val="26"/>
          <w:lang w:val="en-US"/>
        </w:rPr>
        <w:t>can</w:t>
      </w:r>
      <w:r w:rsidRPr="0071370C">
        <w:rPr>
          <w:sz w:val="26"/>
          <w:szCs w:val="26"/>
        </w:rPr>
        <w:t>,</w:t>
      </w:r>
      <w:r w:rsidRPr="0071370C">
        <w:rPr>
          <w:i/>
          <w:sz w:val="26"/>
          <w:szCs w:val="26"/>
          <w:lang w:val="en-US"/>
        </w:rPr>
        <w:t>could</w:t>
      </w:r>
      <w:r w:rsidRPr="0071370C">
        <w:rPr>
          <w:sz w:val="26"/>
          <w:szCs w:val="26"/>
        </w:rPr>
        <w:t>,</w:t>
      </w:r>
      <w:proofErr w:type="spellStart"/>
      <w:r w:rsidRPr="0071370C">
        <w:rPr>
          <w:i/>
          <w:sz w:val="26"/>
          <w:szCs w:val="26"/>
          <w:lang w:val="en-US"/>
        </w:rPr>
        <w:t>beableto</w:t>
      </w:r>
      <w:proofErr w:type="spellEnd"/>
      <w:r w:rsidRPr="0071370C">
        <w:rPr>
          <w:sz w:val="26"/>
          <w:szCs w:val="26"/>
        </w:rPr>
        <w:t>,</w:t>
      </w:r>
      <w:r w:rsidRPr="0071370C">
        <w:rPr>
          <w:i/>
          <w:sz w:val="26"/>
          <w:szCs w:val="26"/>
          <w:lang w:val="en-US"/>
        </w:rPr>
        <w:t>must</w:t>
      </w:r>
      <w:r w:rsidRPr="0071370C">
        <w:rPr>
          <w:sz w:val="26"/>
          <w:szCs w:val="26"/>
        </w:rPr>
        <w:t>,</w:t>
      </w:r>
      <w:proofErr w:type="spellStart"/>
      <w:r w:rsidRPr="0071370C">
        <w:rPr>
          <w:i/>
          <w:sz w:val="26"/>
          <w:szCs w:val="26"/>
          <w:lang w:val="en-US"/>
        </w:rPr>
        <w:t>haveto</w:t>
      </w:r>
      <w:proofErr w:type="spellEnd"/>
      <w:r w:rsidRPr="0071370C">
        <w:rPr>
          <w:sz w:val="26"/>
          <w:szCs w:val="26"/>
        </w:rPr>
        <w:t xml:space="preserve">, </w:t>
      </w:r>
      <w:r w:rsidRPr="0071370C">
        <w:rPr>
          <w:i/>
          <w:sz w:val="26"/>
          <w:szCs w:val="26"/>
          <w:lang w:val="en-US"/>
        </w:rPr>
        <w:t>should</w:t>
      </w:r>
      <w:r w:rsidRPr="0071370C">
        <w:rPr>
          <w:sz w:val="26"/>
          <w:szCs w:val="26"/>
        </w:rPr>
        <w:t>);</w:t>
      </w:r>
    </w:p>
    <w:p w:rsidR="0071370C" w:rsidRPr="0071370C" w:rsidRDefault="0071370C" w:rsidP="00971F07">
      <w:pPr>
        <w:widowControl w:val="0"/>
        <w:numPr>
          <w:ilvl w:val="0"/>
          <w:numId w:val="11"/>
        </w:numPr>
        <w:jc w:val="both"/>
        <w:rPr>
          <w:sz w:val="26"/>
          <w:szCs w:val="26"/>
        </w:rPr>
      </w:pPr>
      <w:r w:rsidRPr="0071370C">
        <w:rPr>
          <w:sz w:val="26"/>
          <w:szCs w:val="26"/>
        </w:rPr>
        <w:t xml:space="preserve">распознавать и употреблять в речи глаголы в следующих формах страдательного залога: </w:t>
      </w:r>
      <w:proofErr w:type="spellStart"/>
      <w:r w:rsidRPr="0071370C">
        <w:rPr>
          <w:sz w:val="26"/>
          <w:szCs w:val="26"/>
          <w:lang w:val="en-US"/>
        </w:rPr>
        <w:t>PresentSimplePassive</w:t>
      </w:r>
      <w:proofErr w:type="spellEnd"/>
      <w:r w:rsidRPr="0071370C">
        <w:rPr>
          <w:sz w:val="26"/>
          <w:szCs w:val="26"/>
        </w:rPr>
        <w:t xml:space="preserve">, </w:t>
      </w:r>
      <w:proofErr w:type="spellStart"/>
      <w:r w:rsidRPr="0071370C">
        <w:rPr>
          <w:sz w:val="26"/>
          <w:szCs w:val="26"/>
          <w:lang w:val="en-US"/>
        </w:rPr>
        <w:t>PastSimplePassive</w:t>
      </w:r>
      <w:proofErr w:type="spellEnd"/>
      <w:r w:rsidRPr="0071370C">
        <w:rPr>
          <w:sz w:val="26"/>
          <w:szCs w:val="26"/>
        </w:rPr>
        <w:t>;</w:t>
      </w:r>
    </w:p>
    <w:p w:rsidR="0071370C" w:rsidRDefault="0071370C" w:rsidP="00971F07">
      <w:pPr>
        <w:widowControl w:val="0"/>
        <w:jc w:val="both"/>
        <w:rPr>
          <w:sz w:val="26"/>
          <w:szCs w:val="26"/>
        </w:rPr>
      </w:pPr>
      <w:r w:rsidRPr="0071370C">
        <w:rPr>
          <w:sz w:val="26"/>
          <w:szCs w:val="26"/>
        </w:rPr>
        <w:t>распознавать и употреблять в речи предлоги места, времени, направления; предлоги, употребляемые при глаголах в страдательном залоге.</w:t>
      </w:r>
    </w:p>
    <w:p w:rsidR="0071370C" w:rsidRPr="0071370C" w:rsidRDefault="0071370C" w:rsidP="00971F07">
      <w:pPr>
        <w:widowControl w:val="0"/>
        <w:jc w:val="both"/>
        <w:rPr>
          <w:b/>
          <w:sz w:val="26"/>
          <w:szCs w:val="26"/>
        </w:rPr>
      </w:pPr>
      <w:r w:rsidRPr="0071370C">
        <w:rPr>
          <w:b/>
          <w:sz w:val="26"/>
          <w:szCs w:val="26"/>
        </w:rPr>
        <w:t>Социокультурные знания и умения</w:t>
      </w:r>
    </w:p>
    <w:p w:rsidR="0071370C" w:rsidRPr="0071370C" w:rsidRDefault="0071370C" w:rsidP="00971F07">
      <w:pPr>
        <w:widowControl w:val="0"/>
        <w:numPr>
          <w:ilvl w:val="0"/>
          <w:numId w:val="12"/>
        </w:numPr>
        <w:jc w:val="both"/>
        <w:rPr>
          <w:sz w:val="26"/>
          <w:szCs w:val="26"/>
        </w:rPr>
      </w:pPr>
      <w:r w:rsidRPr="0071370C">
        <w:rPr>
          <w:sz w:val="26"/>
          <w:szCs w:val="26"/>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71370C" w:rsidRPr="0071370C" w:rsidRDefault="0071370C" w:rsidP="00971F07">
      <w:pPr>
        <w:widowControl w:val="0"/>
        <w:numPr>
          <w:ilvl w:val="0"/>
          <w:numId w:val="12"/>
        </w:numPr>
        <w:jc w:val="both"/>
        <w:rPr>
          <w:sz w:val="26"/>
          <w:szCs w:val="26"/>
        </w:rPr>
      </w:pPr>
      <w:r w:rsidRPr="0071370C">
        <w:rPr>
          <w:sz w:val="26"/>
          <w:szCs w:val="26"/>
        </w:rPr>
        <w:t>представлять родную страну и культуру на английском языке;</w:t>
      </w:r>
    </w:p>
    <w:p w:rsidR="0071370C" w:rsidRDefault="0071370C" w:rsidP="00971F07">
      <w:pPr>
        <w:widowControl w:val="0"/>
        <w:jc w:val="both"/>
        <w:rPr>
          <w:sz w:val="26"/>
          <w:szCs w:val="26"/>
        </w:rPr>
      </w:pPr>
      <w:r w:rsidRPr="0071370C">
        <w:rPr>
          <w:sz w:val="26"/>
          <w:szCs w:val="26"/>
        </w:rPr>
        <w:t xml:space="preserve">понимать социокультурные реалии при чтении и </w:t>
      </w:r>
      <w:proofErr w:type="spellStart"/>
      <w:r w:rsidRPr="0071370C">
        <w:rPr>
          <w:sz w:val="26"/>
          <w:szCs w:val="26"/>
        </w:rPr>
        <w:t>аудировании</w:t>
      </w:r>
      <w:proofErr w:type="spellEnd"/>
      <w:r w:rsidRPr="0071370C">
        <w:rPr>
          <w:sz w:val="26"/>
          <w:szCs w:val="26"/>
        </w:rPr>
        <w:t xml:space="preserve"> в рамках изученного материала.</w:t>
      </w:r>
    </w:p>
    <w:p w:rsidR="0071370C" w:rsidRPr="0071370C" w:rsidRDefault="0071370C" w:rsidP="00971F07">
      <w:pPr>
        <w:widowControl w:val="0"/>
        <w:jc w:val="both"/>
        <w:rPr>
          <w:b/>
          <w:sz w:val="26"/>
          <w:szCs w:val="26"/>
        </w:rPr>
      </w:pPr>
      <w:r w:rsidRPr="0071370C">
        <w:rPr>
          <w:b/>
          <w:sz w:val="26"/>
          <w:szCs w:val="26"/>
        </w:rPr>
        <w:t>Компенсаторные умения</w:t>
      </w:r>
    </w:p>
    <w:p w:rsidR="0071370C" w:rsidRPr="0071370C" w:rsidRDefault="0071370C" w:rsidP="00971F07">
      <w:pPr>
        <w:widowControl w:val="0"/>
        <w:jc w:val="both"/>
        <w:rPr>
          <w:sz w:val="26"/>
          <w:szCs w:val="26"/>
        </w:rPr>
      </w:pPr>
      <w:r w:rsidRPr="0071370C">
        <w:rPr>
          <w:sz w:val="26"/>
          <w:szCs w:val="26"/>
        </w:rPr>
        <w:t>выходить из положения при дефиците языковых средств: использовать переспрос при говорении.</w:t>
      </w:r>
    </w:p>
    <w:p w:rsidR="0071370C" w:rsidRPr="005829A4" w:rsidRDefault="0071370C" w:rsidP="00971F07">
      <w:pPr>
        <w:shd w:val="clear" w:color="auto" w:fill="FFFFFF"/>
        <w:jc w:val="both"/>
        <w:rPr>
          <w:b/>
          <w:i/>
          <w:sz w:val="26"/>
          <w:szCs w:val="26"/>
        </w:rPr>
      </w:pPr>
      <w:r w:rsidRPr="005829A4">
        <w:rPr>
          <w:b/>
          <w:i/>
          <w:sz w:val="26"/>
          <w:szCs w:val="26"/>
        </w:rPr>
        <w:t>Учащийся получит возможность:</w:t>
      </w:r>
    </w:p>
    <w:p w:rsidR="0071370C" w:rsidRPr="005829A4" w:rsidRDefault="0071370C" w:rsidP="00971F07">
      <w:pPr>
        <w:jc w:val="both"/>
        <w:rPr>
          <w:b/>
          <w:sz w:val="26"/>
          <w:szCs w:val="26"/>
        </w:rPr>
      </w:pPr>
      <w:r w:rsidRPr="005829A4">
        <w:rPr>
          <w:b/>
          <w:sz w:val="26"/>
          <w:szCs w:val="26"/>
        </w:rPr>
        <w:t>Коммуникативные умения. Говорение. Диалогическая речь</w:t>
      </w:r>
    </w:p>
    <w:p w:rsidR="0071370C" w:rsidRPr="005829A4" w:rsidRDefault="0071370C" w:rsidP="00971F07">
      <w:pPr>
        <w:numPr>
          <w:ilvl w:val="0"/>
          <w:numId w:val="14"/>
        </w:numPr>
        <w:ind w:left="33" w:firstLine="142"/>
        <w:jc w:val="both"/>
        <w:rPr>
          <w:sz w:val="26"/>
          <w:szCs w:val="26"/>
        </w:rPr>
      </w:pPr>
      <w:r w:rsidRPr="005829A4">
        <w:rPr>
          <w:sz w:val="26"/>
          <w:szCs w:val="26"/>
        </w:rPr>
        <w:t xml:space="preserve">вести диалог-обмен мнениями; </w:t>
      </w:r>
    </w:p>
    <w:p w:rsidR="0071370C" w:rsidRPr="005829A4" w:rsidRDefault="0071370C" w:rsidP="00971F07">
      <w:pPr>
        <w:numPr>
          <w:ilvl w:val="0"/>
          <w:numId w:val="15"/>
        </w:numPr>
        <w:ind w:left="33" w:firstLine="142"/>
        <w:jc w:val="both"/>
        <w:rPr>
          <w:sz w:val="26"/>
          <w:szCs w:val="26"/>
        </w:rPr>
      </w:pPr>
      <w:r w:rsidRPr="005829A4">
        <w:rPr>
          <w:sz w:val="26"/>
          <w:szCs w:val="26"/>
        </w:rPr>
        <w:t>брать и давать интервью;</w:t>
      </w:r>
    </w:p>
    <w:p w:rsidR="00D40EA1" w:rsidRPr="005829A4" w:rsidRDefault="0071370C" w:rsidP="00971F07">
      <w:pPr>
        <w:widowControl w:val="0"/>
        <w:jc w:val="both"/>
        <w:rPr>
          <w:sz w:val="26"/>
          <w:szCs w:val="26"/>
        </w:rPr>
      </w:pPr>
      <w:r w:rsidRPr="005829A4">
        <w:rPr>
          <w:sz w:val="26"/>
          <w:szCs w:val="26"/>
        </w:rPr>
        <w:t>вести диалог-расспрос на основе нелинейного текста (таблицы, диаграммы и т. д.).</w:t>
      </w:r>
    </w:p>
    <w:p w:rsidR="0071370C" w:rsidRPr="005829A4" w:rsidRDefault="0071370C" w:rsidP="00971F07">
      <w:pPr>
        <w:jc w:val="both"/>
        <w:rPr>
          <w:b/>
          <w:sz w:val="26"/>
          <w:szCs w:val="26"/>
        </w:rPr>
      </w:pPr>
      <w:r w:rsidRPr="005829A4">
        <w:rPr>
          <w:b/>
          <w:sz w:val="26"/>
          <w:szCs w:val="26"/>
        </w:rPr>
        <w:t>Говорение. Монологическая речь</w:t>
      </w:r>
    </w:p>
    <w:p w:rsidR="0071370C" w:rsidRPr="005829A4" w:rsidRDefault="0071370C" w:rsidP="00971F07">
      <w:pPr>
        <w:numPr>
          <w:ilvl w:val="0"/>
          <w:numId w:val="16"/>
        </w:numPr>
        <w:tabs>
          <w:tab w:val="left" w:pos="1134"/>
        </w:tabs>
        <w:ind w:left="0" w:firstLine="284"/>
        <w:jc w:val="both"/>
        <w:rPr>
          <w:sz w:val="26"/>
          <w:szCs w:val="26"/>
        </w:rPr>
      </w:pPr>
      <w:r w:rsidRPr="005829A4">
        <w:rPr>
          <w:sz w:val="26"/>
          <w:szCs w:val="26"/>
        </w:rPr>
        <w:t xml:space="preserve">делать сообщение на заданную тему на основе </w:t>
      </w:r>
      <w:proofErr w:type="gramStart"/>
      <w:r w:rsidRPr="005829A4">
        <w:rPr>
          <w:sz w:val="26"/>
          <w:szCs w:val="26"/>
        </w:rPr>
        <w:t>прочитанного</w:t>
      </w:r>
      <w:proofErr w:type="gramEnd"/>
      <w:r w:rsidRPr="005829A4">
        <w:rPr>
          <w:sz w:val="26"/>
          <w:szCs w:val="26"/>
        </w:rPr>
        <w:t xml:space="preserve">; </w:t>
      </w:r>
    </w:p>
    <w:p w:rsidR="0071370C" w:rsidRPr="005829A4" w:rsidRDefault="0071370C" w:rsidP="00971F07">
      <w:pPr>
        <w:numPr>
          <w:ilvl w:val="0"/>
          <w:numId w:val="16"/>
        </w:numPr>
        <w:tabs>
          <w:tab w:val="left" w:pos="1134"/>
        </w:tabs>
        <w:ind w:left="0" w:firstLine="284"/>
        <w:jc w:val="both"/>
        <w:rPr>
          <w:sz w:val="26"/>
          <w:szCs w:val="26"/>
        </w:rPr>
      </w:pPr>
      <w:r w:rsidRPr="005829A4">
        <w:rPr>
          <w:sz w:val="26"/>
          <w:szCs w:val="26"/>
        </w:rPr>
        <w:t xml:space="preserve">комментировать факты из прочитанного/ прослушанного текста, выражать и аргументировать свое отношение к </w:t>
      </w:r>
      <w:proofErr w:type="gramStart"/>
      <w:r w:rsidRPr="005829A4">
        <w:rPr>
          <w:sz w:val="26"/>
          <w:szCs w:val="26"/>
        </w:rPr>
        <w:t>прочитанному</w:t>
      </w:r>
      <w:proofErr w:type="gramEnd"/>
      <w:r w:rsidRPr="005829A4">
        <w:rPr>
          <w:sz w:val="26"/>
          <w:szCs w:val="26"/>
        </w:rPr>
        <w:t xml:space="preserve">/ прослушанному; </w:t>
      </w:r>
    </w:p>
    <w:p w:rsidR="0071370C" w:rsidRPr="005829A4" w:rsidRDefault="0071370C" w:rsidP="00971F07">
      <w:pPr>
        <w:numPr>
          <w:ilvl w:val="0"/>
          <w:numId w:val="16"/>
        </w:numPr>
        <w:tabs>
          <w:tab w:val="left" w:pos="1134"/>
        </w:tabs>
        <w:ind w:left="0" w:firstLine="284"/>
        <w:jc w:val="both"/>
        <w:rPr>
          <w:sz w:val="26"/>
          <w:szCs w:val="26"/>
        </w:rPr>
      </w:pPr>
      <w:r w:rsidRPr="005829A4">
        <w:rPr>
          <w:sz w:val="26"/>
          <w:szCs w:val="26"/>
        </w:rPr>
        <w:t>кратко высказываться без предварительной подготовки на заданную тему в соответствии с предложенной ситуацией общения;</w:t>
      </w:r>
    </w:p>
    <w:p w:rsidR="0071370C" w:rsidRPr="005829A4" w:rsidRDefault="0071370C" w:rsidP="00971F07">
      <w:pPr>
        <w:numPr>
          <w:ilvl w:val="0"/>
          <w:numId w:val="16"/>
        </w:numPr>
        <w:tabs>
          <w:tab w:val="left" w:pos="1134"/>
        </w:tabs>
        <w:ind w:left="0" w:firstLine="284"/>
        <w:jc w:val="both"/>
        <w:rPr>
          <w:sz w:val="26"/>
          <w:szCs w:val="26"/>
        </w:rPr>
      </w:pPr>
      <w:r w:rsidRPr="005829A4">
        <w:rPr>
          <w:sz w:val="26"/>
          <w:szCs w:val="26"/>
        </w:rPr>
        <w:t>кратко высказываться с опорой на нелинейный текст (таблицы, диаграммы, расписание и т. п.);</w:t>
      </w:r>
    </w:p>
    <w:p w:rsidR="0071370C" w:rsidRPr="005829A4" w:rsidRDefault="0071370C" w:rsidP="00971F07">
      <w:pPr>
        <w:widowControl w:val="0"/>
        <w:jc w:val="both"/>
        <w:rPr>
          <w:sz w:val="26"/>
          <w:szCs w:val="26"/>
        </w:rPr>
      </w:pPr>
      <w:r w:rsidRPr="005829A4">
        <w:rPr>
          <w:sz w:val="26"/>
          <w:szCs w:val="26"/>
        </w:rPr>
        <w:t>кратко излагать результаты выполненной проектной работы.</w:t>
      </w:r>
    </w:p>
    <w:p w:rsidR="0071370C" w:rsidRPr="005829A4" w:rsidRDefault="0071370C" w:rsidP="00971F07">
      <w:pPr>
        <w:jc w:val="both"/>
        <w:rPr>
          <w:b/>
          <w:sz w:val="26"/>
          <w:szCs w:val="26"/>
        </w:rPr>
      </w:pPr>
      <w:proofErr w:type="spellStart"/>
      <w:r w:rsidRPr="005829A4">
        <w:rPr>
          <w:b/>
          <w:sz w:val="26"/>
          <w:szCs w:val="26"/>
        </w:rPr>
        <w:lastRenderedPageBreak/>
        <w:t>Аудирование</w:t>
      </w:r>
      <w:proofErr w:type="spellEnd"/>
    </w:p>
    <w:p w:rsidR="0071370C" w:rsidRPr="005829A4" w:rsidRDefault="0071370C" w:rsidP="00971F07">
      <w:pPr>
        <w:numPr>
          <w:ilvl w:val="0"/>
          <w:numId w:val="17"/>
        </w:numPr>
        <w:ind w:left="0" w:firstLine="142"/>
        <w:jc w:val="both"/>
        <w:rPr>
          <w:sz w:val="26"/>
          <w:szCs w:val="26"/>
        </w:rPr>
      </w:pPr>
      <w:r w:rsidRPr="005829A4">
        <w:rPr>
          <w:sz w:val="26"/>
          <w:szCs w:val="26"/>
        </w:rPr>
        <w:t>выделять основную тему в воспринимаемом на слух тексте;</w:t>
      </w:r>
    </w:p>
    <w:p w:rsidR="0071370C" w:rsidRPr="005829A4" w:rsidRDefault="0071370C" w:rsidP="00971F07">
      <w:pPr>
        <w:widowControl w:val="0"/>
        <w:jc w:val="both"/>
        <w:rPr>
          <w:sz w:val="26"/>
          <w:szCs w:val="26"/>
        </w:rPr>
      </w:pPr>
      <w:r w:rsidRPr="005829A4">
        <w:rPr>
          <w:i/>
          <w:sz w:val="26"/>
          <w:szCs w:val="26"/>
        </w:rPr>
        <w:t>использовать контекстуальную или языковую догадку при восприятии на слух текстов, содержащих незнакомые слова.</w:t>
      </w:r>
    </w:p>
    <w:p w:rsidR="0071370C" w:rsidRPr="005829A4" w:rsidRDefault="0071370C" w:rsidP="00971F07">
      <w:pPr>
        <w:jc w:val="both"/>
        <w:rPr>
          <w:b/>
          <w:sz w:val="26"/>
          <w:szCs w:val="26"/>
        </w:rPr>
      </w:pPr>
      <w:r w:rsidRPr="005829A4">
        <w:rPr>
          <w:b/>
          <w:sz w:val="26"/>
          <w:szCs w:val="26"/>
        </w:rPr>
        <w:t>Чтение</w:t>
      </w:r>
    </w:p>
    <w:p w:rsidR="0071370C" w:rsidRPr="005829A4" w:rsidRDefault="0071370C" w:rsidP="00971F07">
      <w:pPr>
        <w:numPr>
          <w:ilvl w:val="0"/>
          <w:numId w:val="4"/>
        </w:numPr>
        <w:ind w:left="0" w:firstLine="283"/>
        <w:jc w:val="both"/>
        <w:rPr>
          <w:sz w:val="26"/>
          <w:szCs w:val="26"/>
        </w:rPr>
      </w:pPr>
      <w:r w:rsidRPr="005829A4">
        <w:rPr>
          <w:sz w:val="26"/>
          <w:szCs w:val="26"/>
        </w:rPr>
        <w:t>устанавливать причинно-следственную взаимосвязь фактов и событий, изложенных в несложном аутентичном тексте;</w:t>
      </w:r>
    </w:p>
    <w:p w:rsidR="00F94BCF" w:rsidRPr="005829A4" w:rsidRDefault="0071370C" w:rsidP="00971F07">
      <w:pPr>
        <w:widowControl w:val="0"/>
        <w:jc w:val="both"/>
        <w:rPr>
          <w:sz w:val="26"/>
          <w:szCs w:val="26"/>
        </w:rPr>
      </w:pPr>
      <w:r w:rsidRPr="005829A4">
        <w:rPr>
          <w:sz w:val="26"/>
          <w:szCs w:val="26"/>
        </w:rPr>
        <w:t>восстанавливать текст из разрозненных абзацев или путем добавления выпущенных фрагментов.</w:t>
      </w:r>
    </w:p>
    <w:p w:rsidR="0071370C" w:rsidRPr="005829A4" w:rsidRDefault="0071370C" w:rsidP="00971F07">
      <w:pPr>
        <w:jc w:val="both"/>
        <w:rPr>
          <w:b/>
          <w:sz w:val="26"/>
          <w:szCs w:val="26"/>
        </w:rPr>
      </w:pPr>
      <w:r w:rsidRPr="005829A4">
        <w:rPr>
          <w:b/>
          <w:sz w:val="26"/>
          <w:szCs w:val="26"/>
        </w:rPr>
        <w:t>Письменная речь</w:t>
      </w:r>
    </w:p>
    <w:p w:rsidR="0071370C" w:rsidRPr="005829A4" w:rsidRDefault="0071370C" w:rsidP="00971F07">
      <w:pPr>
        <w:numPr>
          <w:ilvl w:val="0"/>
          <w:numId w:val="18"/>
        </w:numPr>
        <w:ind w:left="0" w:firstLine="283"/>
        <w:jc w:val="both"/>
        <w:rPr>
          <w:sz w:val="26"/>
          <w:szCs w:val="26"/>
        </w:rPr>
      </w:pPr>
      <w:r w:rsidRPr="005829A4">
        <w:rPr>
          <w:sz w:val="26"/>
          <w:szCs w:val="26"/>
        </w:rPr>
        <w:t>делать краткие выписки из текста с целью их использования в собственных устных высказываниях;</w:t>
      </w:r>
    </w:p>
    <w:p w:rsidR="0071370C" w:rsidRPr="005829A4" w:rsidRDefault="0071370C" w:rsidP="00971F07">
      <w:pPr>
        <w:numPr>
          <w:ilvl w:val="0"/>
          <w:numId w:val="18"/>
        </w:numPr>
        <w:ind w:left="0" w:firstLine="283"/>
        <w:jc w:val="both"/>
        <w:rPr>
          <w:sz w:val="26"/>
          <w:szCs w:val="26"/>
        </w:rPr>
      </w:pPr>
      <w:r w:rsidRPr="005829A4">
        <w:rPr>
          <w:sz w:val="26"/>
          <w:szCs w:val="26"/>
        </w:rPr>
        <w:t>писать электронное письмо (</w:t>
      </w:r>
      <w:r w:rsidRPr="005829A4">
        <w:rPr>
          <w:sz w:val="26"/>
          <w:szCs w:val="26"/>
          <w:lang w:val="en-US"/>
        </w:rPr>
        <w:t>e</w:t>
      </w:r>
      <w:r w:rsidRPr="005829A4">
        <w:rPr>
          <w:sz w:val="26"/>
          <w:szCs w:val="26"/>
        </w:rPr>
        <w:t>-</w:t>
      </w:r>
      <w:r w:rsidRPr="005829A4">
        <w:rPr>
          <w:sz w:val="26"/>
          <w:szCs w:val="26"/>
          <w:lang w:val="en-US"/>
        </w:rPr>
        <w:t>mail</w:t>
      </w:r>
      <w:r w:rsidRPr="005829A4">
        <w:rPr>
          <w:sz w:val="26"/>
          <w:szCs w:val="26"/>
        </w:rPr>
        <w:t>) зарубежному другу в ответ на электронное письмо-стимул;</w:t>
      </w:r>
    </w:p>
    <w:p w:rsidR="0071370C" w:rsidRPr="005829A4" w:rsidRDefault="0071370C" w:rsidP="00971F07">
      <w:pPr>
        <w:numPr>
          <w:ilvl w:val="0"/>
          <w:numId w:val="18"/>
        </w:numPr>
        <w:ind w:left="0" w:firstLine="283"/>
        <w:jc w:val="both"/>
        <w:rPr>
          <w:sz w:val="26"/>
          <w:szCs w:val="26"/>
        </w:rPr>
      </w:pPr>
      <w:r w:rsidRPr="005829A4">
        <w:rPr>
          <w:sz w:val="26"/>
          <w:szCs w:val="26"/>
        </w:rPr>
        <w:t xml:space="preserve">составлять план/ тезисы устного или письменного сообщения; </w:t>
      </w:r>
    </w:p>
    <w:p w:rsidR="0071370C" w:rsidRPr="005829A4" w:rsidRDefault="0071370C" w:rsidP="00971F07">
      <w:pPr>
        <w:numPr>
          <w:ilvl w:val="0"/>
          <w:numId w:val="19"/>
        </w:numPr>
        <w:ind w:left="0" w:firstLine="283"/>
        <w:jc w:val="both"/>
        <w:rPr>
          <w:sz w:val="26"/>
          <w:szCs w:val="26"/>
        </w:rPr>
      </w:pPr>
      <w:r w:rsidRPr="005829A4">
        <w:rPr>
          <w:sz w:val="26"/>
          <w:szCs w:val="26"/>
        </w:rPr>
        <w:t>кратко излагать в письменном виде результаты проектной деятельности;</w:t>
      </w:r>
    </w:p>
    <w:p w:rsidR="0071370C" w:rsidRPr="005829A4" w:rsidRDefault="0071370C" w:rsidP="00971F07">
      <w:pPr>
        <w:widowControl w:val="0"/>
        <w:jc w:val="both"/>
        <w:rPr>
          <w:sz w:val="26"/>
          <w:szCs w:val="26"/>
        </w:rPr>
      </w:pPr>
      <w:r w:rsidRPr="005829A4">
        <w:rPr>
          <w:sz w:val="26"/>
          <w:szCs w:val="26"/>
        </w:rPr>
        <w:t>писать небольшое письменное высказывание с опорой на нелинейный текст (таблицы, диаграммы и т. п.).</w:t>
      </w:r>
    </w:p>
    <w:p w:rsidR="0071370C" w:rsidRPr="005829A4" w:rsidRDefault="0071370C" w:rsidP="00971F07">
      <w:pPr>
        <w:jc w:val="both"/>
        <w:rPr>
          <w:b/>
          <w:sz w:val="26"/>
          <w:szCs w:val="26"/>
        </w:rPr>
      </w:pPr>
      <w:r w:rsidRPr="005829A4">
        <w:rPr>
          <w:b/>
          <w:sz w:val="26"/>
          <w:szCs w:val="26"/>
        </w:rPr>
        <w:t>Орфография и пунктуация</w:t>
      </w:r>
    </w:p>
    <w:p w:rsidR="0071370C" w:rsidRPr="005829A4" w:rsidRDefault="0071370C" w:rsidP="00971F07">
      <w:pPr>
        <w:widowControl w:val="0"/>
        <w:jc w:val="both"/>
        <w:rPr>
          <w:sz w:val="26"/>
          <w:szCs w:val="26"/>
        </w:rPr>
      </w:pPr>
      <w:r w:rsidRPr="005829A4">
        <w:rPr>
          <w:sz w:val="26"/>
          <w:szCs w:val="26"/>
        </w:rPr>
        <w:t>сравнивать и анализировать буквосочетания английского языка и их транскрипцию.</w:t>
      </w:r>
    </w:p>
    <w:p w:rsidR="0071370C" w:rsidRPr="005829A4" w:rsidRDefault="0071370C" w:rsidP="00971F07">
      <w:pPr>
        <w:jc w:val="both"/>
        <w:rPr>
          <w:b/>
          <w:sz w:val="26"/>
          <w:szCs w:val="26"/>
        </w:rPr>
      </w:pPr>
      <w:r w:rsidRPr="005829A4">
        <w:rPr>
          <w:b/>
          <w:sz w:val="26"/>
          <w:szCs w:val="26"/>
        </w:rPr>
        <w:t>Фонетическая сторона речи</w:t>
      </w:r>
    </w:p>
    <w:p w:rsidR="0071370C" w:rsidRPr="005829A4" w:rsidRDefault="0071370C" w:rsidP="00971F07">
      <w:pPr>
        <w:numPr>
          <w:ilvl w:val="0"/>
          <w:numId w:val="7"/>
        </w:numPr>
        <w:ind w:left="34" w:firstLine="142"/>
        <w:jc w:val="both"/>
        <w:rPr>
          <w:sz w:val="26"/>
          <w:szCs w:val="26"/>
        </w:rPr>
      </w:pPr>
      <w:r w:rsidRPr="005829A4">
        <w:rPr>
          <w:sz w:val="26"/>
          <w:szCs w:val="26"/>
        </w:rPr>
        <w:t>выражать модальные значения, чувства и эмоции с помощью интонации;</w:t>
      </w:r>
    </w:p>
    <w:p w:rsidR="0071370C" w:rsidRPr="005829A4" w:rsidRDefault="0071370C" w:rsidP="00971F07">
      <w:pPr>
        <w:widowControl w:val="0"/>
        <w:jc w:val="both"/>
        <w:rPr>
          <w:sz w:val="26"/>
          <w:szCs w:val="26"/>
        </w:rPr>
      </w:pPr>
      <w:r w:rsidRPr="005829A4">
        <w:rPr>
          <w:sz w:val="26"/>
          <w:szCs w:val="26"/>
        </w:rPr>
        <w:t>различать британские и американские варианты английского языка в прослушанных высказываниях.</w:t>
      </w:r>
    </w:p>
    <w:p w:rsidR="0071370C" w:rsidRPr="005829A4" w:rsidRDefault="0071370C" w:rsidP="00971F07">
      <w:pPr>
        <w:jc w:val="both"/>
        <w:rPr>
          <w:b/>
          <w:sz w:val="26"/>
          <w:szCs w:val="26"/>
        </w:rPr>
      </w:pPr>
      <w:r w:rsidRPr="005829A4">
        <w:rPr>
          <w:b/>
          <w:sz w:val="26"/>
          <w:szCs w:val="26"/>
        </w:rPr>
        <w:t>Лексическая сторона речи</w:t>
      </w:r>
    </w:p>
    <w:p w:rsidR="0071370C" w:rsidRPr="005829A4" w:rsidRDefault="0071370C" w:rsidP="00971F07">
      <w:pPr>
        <w:numPr>
          <w:ilvl w:val="0"/>
          <w:numId w:val="21"/>
        </w:numPr>
        <w:ind w:left="34" w:firstLine="283"/>
        <w:jc w:val="both"/>
        <w:rPr>
          <w:sz w:val="26"/>
          <w:szCs w:val="26"/>
        </w:rPr>
      </w:pPr>
      <w:r w:rsidRPr="005829A4">
        <w:rPr>
          <w:sz w:val="26"/>
          <w:szCs w:val="26"/>
        </w:rPr>
        <w:t>распознавать и употреблять в речи в нескольких значениях многозначные слова, изученные в пределах тематики основной школы;</w:t>
      </w:r>
    </w:p>
    <w:p w:rsidR="0071370C" w:rsidRPr="005829A4" w:rsidRDefault="0071370C" w:rsidP="00971F07">
      <w:pPr>
        <w:numPr>
          <w:ilvl w:val="0"/>
          <w:numId w:val="21"/>
        </w:numPr>
        <w:ind w:left="34" w:firstLine="283"/>
        <w:jc w:val="both"/>
        <w:rPr>
          <w:sz w:val="26"/>
          <w:szCs w:val="26"/>
        </w:rPr>
      </w:pPr>
      <w:r w:rsidRPr="005829A4">
        <w:rPr>
          <w:sz w:val="26"/>
          <w:szCs w:val="26"/>
        </w:rPr>
        <w:t>знать различия между явлениями синонимии и антонимии; употреблять в речи изученные синонимы и антонимы адекватно ситуации общения;</w:t>
      </w:r>
    </w:p>
    <w:p w:rsidR="0071370C" w:rsidRPr="005829A4" w:rsidRDefault="0071370C" w:rsidP="00971F07">
      <w:pPr>
        <w:numPr>
          <w:ilvl w:val="0"/>
          <w:numId w:val="21"/>
        </w:numPr>
        <w:ind w:left="34" w:firstLine="283"/>
        <w:jc w:val="both"/>
        <w:rPr>
          <w:sz w:val="26"/>
          <w:szCs w:val="26"/>
        </w:rPr>
      </w:pPr>
      <w:r w:rsidRPr="005829A4">
        <w:rPr>
          <w:sz w:val="26"/>
          <w:szCs w:val="26"/>
        </w:rPr>
        <w:t>распознавать и употреблять в речи наиболее распространенные фразовые глаголы;</w:t>
      </w:r>
    </w:p>
    <w:p w:rsidR="0071370C" w:rsidRPr="005829A4" w:rsidRDefault="0071370C" w:rsidP="00971F07">
      <w:pPr>
        <w:numPr>
          <w:ilvl w:val="0"/>
          <w:numId w:val="21"/>
        </w:numPr>
        <w:ind w:left="34" w:firstLine="283"/>
        <w:jc w:val="both"/>
        <w:rPr>
          <w:sz w:val="26"/>
          <w:szCs w:val="26"/>
        </w:rPr>
      </w:pPr>
      <w:r w:rsidRPr="005829A4">
        <w:rPr>
          <w:sz w:val="26"/>
          <w:szCs w:val="26"/>
        </w:rPr>
        <w:t>распознавать принадлежность слов к частям речи по аффиксам;</w:t>
      </w:r>
    </w:p>
    <w:p w:rsidR="0071370C" w:rsidRPr="005829A4" w:rsidRDefault="0071370C" w:rsidP="00971F07">
      <w:pPr>
        <w:numPr>
          <w:ilvl w:val="0"/>
          <w:numId w:val="21"/>
        </w:numPr>
        <w:ind w:left="34" w:firstLine="283"/>
        <w:jc w:val="both"/>
        <w:rPr>
          <w:sz w:val="26"/>
          <w:szCs w:val="26"/>
        </w:rPr>
      </w:pPr>
      <w:r w:rsidRPr="005829A4">
        <w:rPr>
          <w:sz w:val="26"/>
          <w:szCs w:val="26"/>
        </w:rPr>
        <w:t>распознавать и употреблять в речи различные средства связи в тексте для обеспечения его целостности (</w:t>
      </w:r>
      <w:r w:rsidRPr="005829A4">
        <w:rPr>
          <w:sz w:val="26"/>
          <w:szCs w:val="26"/>
          <w:lang w:val="en-US"/>
        </w:rPr>
        <w:t>firstly</w:t>
      </w:r>
      <w:r w:rsidRPr="005829A4">
        <w:rPr>
          <w:sz w:val="26"/>
          <w:szCs w:val="26"/>
        </w:rPr>
        <w:t xml:space="preserve">, </w:t>
      </w:r>
      <w:proofErr w:type="spellStart"/>
      <w:r w:rsidRPr="005829A4">
        <w:rPr>
          <w:sz w:val="26"/>
          <w:szCs w:val="26"/>
          <w:lang w:val="en-US"/>
        </w:rPr>
        <w:t>tobeginwith</w:t>
      </w:r>
      <w:proofErr w:type="spellEnd"/>
      <w:r w:rsidRPr="005829A4">
        <w:rPr>
          <w:sz w:val="26"/>
          <w:szCs w:val="26"/>
        </w:rPr>
        <w:t xml:space="preserve">, </w:t>
      </w:r>
      <w:r w:rsidRPr="005829A4">
        <w:rPr>
          <w:sz w:val="26"/>
          <w:szCs w:val="26"/>
          <w:lang w:val="en-US"/>
        </w:rPr>
        <w:t>however</w:t>
      </w:r>
      <w:r w:rsidRPr="005829A4">
        <w:rPr>
          <w:sz w:val="26"/>
          <w:szCs w:val="26"/>
        </w:rPr>
        <w:t xml:space="preserve">, </w:t>
      </w:r>
      <w:proofErr w:type="spellStart"/>
      <w:r w:rsidRPr="005829A4">
        <w:rPr>
          <w:sz w:val="26"/>
          <w:szCs w:val="26"/>
          <w:lang w:val="en-US"/>
        </w:rPr>
        <w:t>asforme</w:t>
      </w:r>
      <w:proofErr w:type="spellEnd"/>
      <w:r w:rsidRPr="005829A4">
        <w:rPr>
          <w:sz w:val="26"/>
          <w:szCs w:val="26"/>
        </w:rPr>
        <w:t xml:space="preserve">, </w:t>
      </w:r>
      <w:r w:rsidRPr="005829A4">
        <w:rPr>
          <w:sz w:val="26"/>
          <w:szCs w:val="26"/>
          <w:lang w:val="en-US"/>
        </w:rPr>
        <w:t>finally</w:t>
      </w:r>
      <w:r w:rsidRPr="005829A4">
        <w:rPr>
          <w:sz w:val="26"/>
          <w:szCs w:val="26"/>
        </w:rPr>
        <w:t xml:space="preserve">, </w:t>
      </w:r>
      <w:proofErr w:type="spellStart"/>
      <w:r w:rsidRPr="005829A4">
        <w:rPr>
          <w:sz w:val="26"/>
          <w:szCs w:val="26"/>
          <w:lang w:val="en-US"/>
        </w:rPr>
        <w:t>atlast</w:t>
      </w:r>
      <w:proofErr w:type="spellEnd"/>
      <w:r w:rsidRPr="005829A4">
        <w:rPr>
          <w:sz w:val="26"/>
          <w:szCs w:val="26"/>
        </w:rPr>
        <w:t xml:space="preserve">, </w:t>
      </w:r>
      <w:r w:rsidRPr="005829A4">
        <w:rPr>
          <w:sz w:val="26"/>
          <w:szCs w:val="26"/>
          <w:lang w:val="en-US"/>
        </w:rPr>
        <w:t>etc</w:t>
      </w:r>
      <w:r w:rsidRPr="005829A4">
        <w:rPr>
          <w:sz w:val="26"/>
          <w:szCs w:val="26"/>
        </w:rPr>
        <w:t>.);</w:t>
      </w:r>
    </w:p>
    <w:p w:rsidR="00F94BCF" w:rsidRPr="005829A4" w:rsidRDefault="0071370C" w:rsidP="00971F07">
      <w:pPr>
        <w:widowControl w:val="0"/>
        <w:jc w:val="both"/>
        <w:rPr>
          <w:sz w:val="26"/>
          <w:szCs w:val="26"/>
        </w:rPr>
      </w:pPr>
      <w:proofErr w:type="gramStart"/>
      <w:r w:rsidRPr="005829A4">
        <w:rPr>
          <w:sz w:val="26"/>
          <w:szCs w:val="26"/>
        </w:rPr>
        <w:t xml:space="preserve">использовать языковую догадку в процессе чтения и </w:t>
      </w:r>
      <w:proofErr w:type="spellStart"/>
      <w:r w:rsidRPr="005829A4">
        <w:rPr>
          <w:sz w:val="26"/>
          <w:szCs w:val="26"/>
        </w:rPr>
        <w:t>аудирования</w:t>
      </w:r>
      <w:proofErr w:type="spellEnd"/>
      <w:r w:rsidRPr="005829A4">
        <w:rPr>
          <w:sz w:val="26"/>
          <w:szCs w:val="26"/>
        </w:rPr>
        <w:t xml:space="preserve"> (догадываться о значении незнакомых слов по контексту, по сходству с русским/ родным языком, по словообразовательным элементам.</w:t>
      </w:r>
      <w:proofErr w:type="gramEnd"/>
    </w:p>
    <w:p w:rsidR="0071370C" w:rsidRPr="005829A4" w:rsidRDefault="0071370C" w:rsidP="00971F07">
      <w:pPr>
        <w:jc w:val="both"/>
        <w:rPr>
          <w:b/>
          <w:sz w:val="26"/>
          <w:szCs w:val="26"/>
        </w:rPr>
      </w:pPr>
      <w:r w:rsidRPr="005829A4">
        <w:rPr>
          <w:b/>
          <w:sz w:val="26"/>
          <w:szCs w:val="26"/>
        </w:rPr>
        <w:t>Грамматическая сторона речи</w:t>
      </w:r>
    </w:p>
    <w:p w:rsidR="0071370C" w:rsidRPr="005829A4" w:rsidRDefault="0071370C" w:rsidP="00971F07">
      <w:pPr>
        <w:numPr>
          <w:ilvl w:val="0"/>
          <w:numId w:val="22"/>
        </w:numPr>
        <w:ind w:left="19" w:firstLine="147"/>
        <w:jc w:val="both"/>
        <w:rPr>
          <w:sz w:val="26"/>
          <w:szCs w:val="26"/>
        </w:rPr>
      </w:pPr>
      <w:proofErr w:type="gramStart"/>
      <w:r w:rsidRPr="005829A4">
        <w:rPr>
          <w:sz w:val="26"/>
          <w:szCs w:val="26"/>
        </w:rPr>
        <w:t xml:space="preserve">распознавать сложноподчиненные предложения с придаточными: времени с союзом </w:t>
      </w:r>
      <w:r w:rsidRPr="005829A4">
        <w:rPr>
          <w:sz w:val="26"/>
          <w:szCs w:val="26"/>
          <w:lang w:val="en-US"/>
        </w:rPr>
        <w:t>since</w:t>
      </w:r>
      <w:r w:rsidRPr="005829A4">
        <w:rPr>
          <w:sz w:val="26"/>
          <w:szCs w:val="26"/>
        </w:rPr>
        <w:t xml:space="preserve">; цели с союзом </w:t>
      </w:r>
      <w:proofErr w:type="spellStart"/>
      <w:r w:rsidRPr="005829A4">
        <w:rPr>
          <w:sz w:val="26"/>
          <w:szCs w:val="26"/>
          <w:lang w:val="en-US"/>
        </w:rPr>
        <w:t>sothat</w:t>
      </w:r>
      <w:proofErr w:type="spellEnd"/>
      <w:r w:rsidRPr="005829A4">
        <w:rPr>
          <w:sz w:val="26"/>
          <w:szCs w:val="26"/>
        </w:rPr>
        <w:t xml:space="preserve">; условия с союзом </w:t>
      </w:r>
      <w:r w:rsidRPr="005829A4">
        <w:rPr>
          <w:sz w:val="26"/>
          <w:szCs w:val="26"/>
          <w:lang w:val="en-US"/>
        </w:rPr>
        <w:t>unless</w:t>
      </w:r>
      <w:r w:rsidRPr="005829A4">
        <w:rPr>
          <w:sz w:val="26"/>
          <w:szCs w:val="26"/>
        </w:rPr>
        <w:t xml:space="preserve">; определительными с союзами </w:t>
      </w:r>
      <w:r w:rsidRPr="005829A4">
        <w:rPr>
          <w:sz w:val="26"/>
          <w:szCs w:val="26"/>
          <w:lang w:val="en-US"/>
        </w:rPr>
        <w:t>who</w:t>
      </w:r>
      <w:r w:rsidRPr="005829A4">
        <w:rPr>
          <w:sz w:val="26"/>
          <w:szCs w:val="26"/>
        </w:rPr>
        <w:t xml:space="preserve">, </w:t>
      </w:r>
      <w:r w:rsidRPr="005829A4">
        <w:rPr>
          <w:sz w:val="26"/>
          <w:szCs w:val="26"/>
          <w:lang w:val="en-US"/>
        </w:rPr>
        <w:t>which</w:t>
      </w:r>
      <w:r w:rsidRPr="005829A4">
        <w:rPr>
          <w:sz w:val="26"/>
          <w:szCs w:val="26"/>
        </w:rPr>
        <w:t xml:space="preserve">, </w:t>
      </w:r>
      <w:r w:rsidRPr="005829A4">
        <w:rPr>
          <w:sz w:val="26"/>
          <w:szCs w:val="26"/>
          <w:lang w:val="en-US"/>
        </w:rPr>
        <w:t>that</w:t>
      </w:r>
      <w:r w:rsidRPr="005829A4">
        <w:rPr>
          <w:sz w:val="26"/>
          <w:szCs w:val="26"/>
        </w:rPr>
        <w:t>;</w:t>
      </w:r>
      <w:proofErr w:type="gramEnd"/>
    </w:p>
    <w:p w:rsidR="0071370C" w:rsidRPr="005829A4" w:rsidRDefault="0071370C" w:rsidP="00971F07">
      <w:pPr>
        <w:numPr>
          <w:ilvl w:val="0"/>
          <w:numId w:val="31"/>
        </w:numPr>
        <w:ind w:left="19" w:firstLine="147"/>
        <w:jc w:val="both"/>
        <w:rPr>
          <w:sz w:val="26"/>
          <w:szCs w:val="26"/>
        </w:rPr>
      </w:pPr>
      <w:r w:rsidRPr="005829A4">
        <w:rPr>
          <w:sz w:val="26"/>
          <w:szCs w:val="26"/>
        </w:rPr>
        <w:t xml:space="preserve">распознавать и употреблять в речи предложения с конструкцией </w:t>
      </w:r>
      <w:r w:rsidRPr="005829A4">
        <w:rPr>
          <w:sz w:val="26"/>
          <w:szCs w:val="26"/>
          <w:lang w:val="en-US"/>
        </w:rPr>
        <w:t>too</w:t>
      </w:r>
      <w:r w:rsidRPr="005829A4">
        <w:rPr>
          <w:sz w:val="26"/>
          <w:szCs w:val="26"/>
        </w:rPr>
        <w:t>/</w:t>
      </w:r>
      <w:r w:rsidRPr="005829A4">
        <w:rPr>
          <w:sz w:val="26"/>
          <w:szCs w:val="26"/>
          <w:lang w:val="en-US"/>
        </w:rPr>
        <w:t>enough</w:t>
      </w:r>
    </w:p>
    <w:p w:rsidR="0071370C" w:rsidRPr="005829A4" w:rsidRDefault="0071370C" w:rsidP="00971F07">
      <w:pPr>
        <w:numPr>
          <w:ilvl w:val="0"/>
          <w:numId w:val="22"/>
        </w:numPr>
        <w:ind w:left="19" w:firstLine="147"/>
        <w:jc w:val="both"/>
        <w:rPr>
          <w:sz w:val="26"/>
          <w:szCs w:val="26"/>
        </w:rPr>
      </w:pPr>
      <w:r w:rsidRPr="005829A4">
        <w:rPr>
          <w:sz w:val="26"/>
          <w:szCs w:val="26"/>
        </w:rPr>
        <w:t xml:space="preserve">распознавать и употреблять в речи сложноподчиненные предложения с союзами </w:t>
      </w:r>
      <w:proofErr w:type="spellStart"/>
      <w:r w:rsidRPr="005829A4">
        <w:rPr>
          <w:sz w:val="26"/>
          <w:szCs w:val="26"/>
        </w:rPr>
        <w:t>whoever</w:t>
      </w:r>
      <w:proofErr w:type="spellEnd"/>
      <w:r w:rsidRPr="005829A4">
        <w:rPr>
          <w:sz w:val="26"/>
          <w:szCs w:val="26"/>
        </w:rPr>
        <w:t xml:space="preserve">, </w:t>
      </w:r>
      <w:proofErr w:type="spellStart"/>
      <w:r w:rsidRPr="005829A4">
        <w:rPr>
          <w:sz w:val="26"/>
          <w:szCs w:val="26"/>
        </w:rPr>
        <w:t>whatever</w:t>
      </w:r>
      <w:proofErr w:type="spellEnd"/>
      <w:r w:rsidRPr="005829A4">
        <w:rPr>
          <w:sz w:val="26"/>
          <w:szCs w:val="26"/>
        </w:rPr>
        <w:t xml:space="preserve">, </w:t>
      </w:r>
      <w:proofErr w:type="spellStart"/>
      <w:r w:rsidRPr="005829A4">
        <w:rPr>
          <w:sz w:val="26"/>
          <w:szCs w:val="26"/>
        </w:rPr>
        <w:t>however</w:t>
      </w:r>
      <w:proofErr w:type="spellEnd"/>
      <w:r w:rsidRPr="005829A4">
        <w:rPr>
          <w:sz w:val="26"/>
          <w:szCs w:val="26"/>
        </w:rPr>
        <w:t xml:space="preserve">, </w:t>
      </w:r>
      <w:proofErr w:type="spellStart"/>
      <w:r w:rsidRPr="005829A4">
        <w:rPr>
          <w:sz w:val="26"/>
          <w:szCs w:val="26"/>
        </w:rPr>
        <w:t>whenever</w:t>
      </w:r>
      <w:proofErr w:type="spellEnd"/>
      <w:r w:rsidRPr="005829A4">
        <w:rPr>
          <w:sz w:val="26"/>
          <w:szCs w:val="26"/>
        </w:rPr>
        <w:t>;</w:t>
      </w:r>
    </w:p>
    <w:p w:rsidR="0071370C" w:rsidRPr="005829A4" w:rsidRDefault="0071370C" w:rsidP="00971F07">
      <w:pPr>
        <w:numPr>
          <w:ilvl w:val="0"/>
          <w:numId w:val="22"/>
        </w:numPr>
        <w:ind w:left="19" w:firstLine="147"/>
        <w:jc w:val="both"/>
        <w:rPr>
          <w:sz w:val="26"/>
          <w:szCs w:val="26"/>
        </w:rPr>
      </w:pPr>
      <w:r w:rsidRPr="005829A4">
        <w:rPr>
          <w:sz w:val="26"/>
          <w:szCs w:val="26"/>
        </w:rPr>
        <w:t xml:space="preserve">распознавать и употреблять в речи предложения с конструкциями </w:t>
      </w:r>
      <w:r w:rsidRPr="005829A4">
        <w:rPr>
          <w:sz w:val="26"/>
          <w:szCs w:val="26"/>
          <w:lang w:val="en-US"/>
        </w:rPr>
        <w:t>as</w:t>
      </w:r>
      <w:r w:rsidRPr="005829A4">
        <w:rPr>
          <w:sz w:val="26"/>
          <w:szCs w:val="26"/>
        </w:rPr>
        <w:t xml:space="preserve"> … </w:t>
      </w:r>
      <w:r w:rsidRPr="005829A4">
        <w:rPr>
          <w:sz w:val="26"/>
          <w:szCs w:val="26"/>
          <w:lang w:val="en-US"/>
        </w:rPr>
        <w:t>as</w:t>
      </w:r>
      <w:r w:rsidRPr="005829A4">
        <w:rPr>
          <w:sz w:val="26"/>
          <w:szCs w:val="26"/>
        </w:rPr>
        <w:t xml:space="preserve">; </w:t>
      </w:r>
      <w:proofErr w:type="spellStart"/>
      <w:r w:rsidRPr="005829A4">
        <w:rPr>
          <w:sz w:val="26"/>
          <w:szCs w:val="26"/>
          <w:lang w:val="en-US"/>
        </w:rPr>
        <w:t>notso</w:t>
      </w:r>
      <w:proofErr w:type="spellEnd"/>
      <w:r w:rsidRPr="005829A4">
        <w:rPr>
          <w:sz w:val="26"/>
          <w:szCs w:val="26"/>
        </w:rPr>
        <w:t xml:space="preserve"> … </w:t>
      </w:r>
      <w:r w:rsidRPr="005829A4">
        <w:rPr>
          <w:sz w:val="26"/>
          <w:szCs w:val="26"/>
          <w:lang w:val="en-US"/>
        </w:rPr>
        <w:t>as</w:t>
      </w:r>
      <w:r w:rsidRPr="005829A4">
        <w:rPr>
          <w:sz w:val="26"/>
          <w:szCs w:val="26"/>
        </w:rPr>
        <w:t xml:space="preserve">; </w:t>
      </w:r>
      <w:r w:rsidRPr="005829A4">
        <w:rPr>
          <w:sz w:val="26"/>
          <w:szCs w:val="26"/>
          <w:lang w:val="en-US"/>
        </w:rPr>
        <w:t>either</w:t>
      </w:r>
      <w:r w:rsidRPr="005829A4">
        <w:rPr>
          <w:sz w:val="26"/>
          <w:szCs w:val="26"/>
        </w:rPr>
        <w:t xml:space="preserve"> … </w:t>
      </w:r>
      <w:r w:rsidRPr="005829A4">
        <w:rPr>
          <w:sz w:val="26"/>
          <w:szCs w:val="26"/>
          <w:lang w:val="en-US"/>
        </w:rPr>
        <w:t>or</w:t>
      </w:r>
      <w:r w:rsidRPr="005829A4">
        <w:rPr>
          <w:sz w:val="26"/>
          <w:szCs w:val="26"/>
        </w:rPr>
        <w:t xml:space="preserve">; </w:t>
      </w:r>
      <w:r w:rsidRPr="005829A4">
        <w:rPr>
          <w:sz w:val="26"/>
          <w:szCs w:val="26"/>
          <w:lang w:val="en-US"/>
        </w:rPr>
        <w:t>neither</w:t>
      </w:r>
      <w:r w:rsidRPr="005829A4">
        <w:rPr>
          <w:sz w:val="26"/>
          <w:szCs w:val="26"/>
        </w:rPr>
        <w:t xml:space="preserve"> … </w:t>
      </w:r>
      <w:r w:rsidRPr="005829A4">
        <w:rPr>
          <w:sz w:val="26"/>
          <w:szCs w:val="26"/>
          <w:lang w:val="en-US"/>
        </w:rPr>
        <w:t>nor</w:t>
      </w:r>
      <w:r w:rsidRPr="005829A4">
        <w:rPr>
          <w:sz w:val="26"/>
          <w:szCs w:val="26"/>
        </w:rPr>
        <w:t>;</w:t>
      </w:r>
    </w:p>
    <w:p w:rsidR="0071370C" w:rsidRPr="005829A4" w:rsidRDefault="0071370C" w:rsidP="00971F07">
      <w:pPr>
        <w:numPr>
          <w:ilvl w:val="0"/>
          <w:numId w:val="22"/>
        </w:numPr>
        <w:ind w:left="19" w:firstLine="147"/>
        <w:jc w:val="both"/>
        <w:rPr>
          <w:sz w:val="26"/>
          <w:szCs w:val="26"/>
        </w:rPr>
      </w:pPr>
      <w:r w:rsidRPr="005829A4">
        <w:rPr>
          <w:sz w:val="26"/>
          <w:szCs w:val="26"/>
        </w:rPr>
        <w:t xml:space="preserve">распознавать и употреблять в речи предложения с конструкцией I </w:t>
      </w:r>
      <w:proofErr w:type="spellStart"/>
      <w:r w:rsidRPr="005829A4">
        <w:rPr>
          <w:sz w:val="26"/>
          <w:szCs w:val="26"/>
        </w:rPr>
        <w:t>wish</w:t>
      </w:r>
      <w:proofErr w:type="spellEnd"/>
      <w:r w:rsidRPr="005829A4">
        <w:rPr>
          <w:sz w:val="26"/>
          <w:szCs w:val="26"/>
        </w:rPr>
        <w:t>;</w:t>
      </w:r>
    </w:p>
    <w:p w:rsidR="0071370C" w:rsidRPr="005829A4" w:rsidRDefault="0071370C" w:rsidP="00971F07">
      <w:pPr>
        <w:numPr>
          <w:ilvl w:val="0"/>
          <w:numId w:val="22"/>
        </w:numPr>
        <w:ind w:left="19" w:firstLine="147"/>
        <w:jc w:val="both"/>
        <w:rPr>
          <w:sz w:val="26"/>
          <w:szCs w:val="26"/>
        </w:rPr>
      </w:pPr>
      <w:r w:rsidRPr="005829A4">
        <w:rPr>
          <w:sz w:val="26"/>
          <w:szCs w:val="26"/>
        </w:rPr>
        <w:t>распознавать и употреблять в речи конструкции с глаголами на -</w:t>
      </w:r>
      <w:proofErr w:type="spellStart"/>
      <w:r w:rsidRPr="005829A4">
        <w:rPr>
          <w:sz w:val="26"/>
          <w:szCs w:val="26"/>
        </w:rPr>
        <w:t>ing</w:t>
      </w:r>
      <w:proofErr w:type="spellEnd"/>
      <w:r w:rsidRPr="005829A4">
        <w:rPr>
          <w:sz w:val="26"/>
          <w:szCs w:val="26"/>
        </w:rPr>
        <w:t xml:space="preserve">: </w:t>
      </w:r>
      <w:proofErr w:type="spellStart"/>
      <w:r w:rsidRPr="005829A4">
        <w:rPr>
          <w:sz w:val="26"/>
          <w:szCs w:val="26"/>
        </w:rPr>
        <w:t>tolove</w:t>
      </w:r>
      <w:proofErr w:type="spellEnd"/>
      <w:r w:rsidRPr="005829A4">
        <w:rPr>
          <w:sz w:val="26"/>
          <w:szCs w:val="26"/>
        </w:rPr>
        <w:t>/</w:t>
      </w:r>
      <w:proofErr w:type="spellStart"/>
      <w:r w:rsidRPr="005829A4">
        <w:rPr>
          <w:sz w:val="26"/>
          <w:szCs w:val="26"/>
        </w:rPr>
        <w:t>hatedoingsomething</w:t>
      </w:r>
      <w:proofErr w:type="spellEnd"/>
      <w:r w:rsidRPr="005829A4">
        <w:rPr>
          <w:sz w:val="26"/>
          <w:szCs w:val="26"/>
        </w:rPr>
        <w:t xml:space="preserve">; </w:t>
      </w:r>
      <w:proofErr w:type="spellStart"/>
      <w:r w:rsidRPr="005829A4">
        <w:rPr>
          <w:sz w:val="26"/>
          <w:szCs w:val="26"/>
        </w:rPr>
        <w:t>Stoptalking</w:t>
      </w:r>
      <w:proofErr w:type="spellEnd"/>
      <w:r w:rsidRPr="005829A4">
        <w:rPr>
          <w:sz w:val="26"/>
          <w:szCs w:val="26"/>
        </w:rPr>
        <w:t>;</w:t>
      </w:r>
    </w:p>
    <w:p w:rsidR="0071370C" w:rsidRPr="005829A4" w:rsidRDefault="0071370C" w:rsidP="00971F07">
      <w:pPr>
        <w:numPr>
          <w:ilvl w:val="0"/>
          <w:numId w:val="22"/>
        </w:numPr>
        <w:ind w:left="19" w:firstLine="147"/>
        <w:jc w:val="both"/>
        <w:rPr>
          <w:sz w:val="26"/>
          <w:szCs w:val="26"/>
          <w:lang w:val="en-US"/>
        </w:rPr>
      </w:pPr>
      <w:proofErr w:type="spellStart"/>
      <w:r w:rsidRPr="005829A4">
        <w:rPr>
          <w:sz w:val="26"/>
          <w:szCs w:val="26"/>
        </w:rPr>
        <w:t>распознаватьиупотреблятьвречиконструкции</w:t>
      </w:r>
      <w:proofErr w:type="spellEnd"/>
      <w:r w:rsidRPr="005829A4">
        <w:rPr>
          <w:sz w:val="26"/>
          <w:szCs w:val="26"/>
          <w:lang w:val="en-US"/>
        </w:rPr>
        <w:t>It takes me …to do something; to look / feel / be happy;</w:t>
      </w:r>
    </w:p>
    <w:p w:rsidR="0071370C" w:rsidRPr="005829A4" w:rsidRDefault="0071370C" w:rsidP="00971F07">
      <w:pPr>
        <w:numPr>
          <w:ilvl w:val="0"/>
          <w:numId w:val="22"/>
        </w:numPr>
        <w:ind w:left="19" w:firstLine="147"/>
        <w:jc w:val="both"/>
        <w:rPr>
          <w:sz w:val="26"/>
          <w:szCs w:val="26"/>
        </w:rPr>
      </w:pPr>
      <w:r w:rsidRPr="005829A4">
        <w:rPr>
          <w:sz w:val="26"/>
          <w:szCs w:val="26"/>
        </w:rPr>
        <w:lastRenderedPageBreak/>
        <w:t>распознавать и употреблять в речи определения, выраженные прилагательными, в правильном порядке их следования;</w:t>
      </w:r>
    </w:p>
    <w:p w:rsidR="0071370C" w:rsidRPr="005829A4" w:rsidRDefault="0071370C" w:rsidP="00971F07">
      <w:pPr>
        <w:numPr>
          <w:ilvl w:val="0"/>
          <w:numId w:val="22"/>
        </w:numPr>
        <w:ind w:left="19" w:firstLine="147"/>
        <w:jc w:val="both"/>
        <w:rPr>
          <w:sz w:val="26"/>
          <w:szCs w:val="26"/>
        </w:rPr>
      </w:pPr>
      <w:r w:rsidRPr="005829A4">
        <w:rPr>
          <w:sz w:val="26"/>
          <w:szCs w:val="26"/>
        </w:rPr>
        <w:t>распознавать и употреблять в речи глаголы во временных формах действительного залога:</w:t>
      </w:r>
      <w:proofErr w:type="spellStart"/>
      <w:r w:rsidRPr="005829A4">
        <w:rPr>
          <w:sz w:val="26"/>
          <w:szCs w:val="26"/>
          <w:lang w:val="en-US"/>
        </w:rPr>
        <w:t>PastPerfect</w:t>
      </w:r>
      <w:proofErr w:type="spellEnd"/>
      <w:r w:rsidRPr="005829A4">
        <w:rPr>
          <w:sz w:val="26"/>
          <w:szCs w:val="26"/>
        </w:rPr>
        <w:t xml:space="preserve">, </w:t>
      </w:r>
      <w:proofErr w:type="spellStart"/>
      <w:r w:rsidRPr="005829A4">
        <w:rPr>
          <w:sz w:val="26"/>
          <w:szCs w:val="26"/>
          <w:lang w:val="de-DE"/>
        </w:rPr>
        <w:t>Present</w:t>
      </w:r>
      <w:r w:rsidRPr="005829A4">
        <w:rPr>
          <w:sz w:val="26"/>
          <w:szCs w:val="26"/>
          <w:lang w:val="en-US"/>
        </w:rPr>
        <w:t>PerfectContinuous</w:t>
      </w:r>
      <w:proofErr w:type="spellEnd"/>
      <w:r w:rsidRPr="005829A4">
        <w:rPr>
          <w:sz w:val="26"/>
          <w:szCs w:val="26"/>
        </w:rPr>
        <w:t xml:space="preserve">, </w:t>
      </w:r>
      <w:r w:rsidRPr="005829A4">
        <w:rPr>
          <w:sz w:val="26"/>
          <w:szCs w:val="26"/>
          <w:lang w:val="en-US"/>
        </w:rPr>
        <w:t>Future</w:t>
      </w:r>
      <w:r w:rsidRPr="005829A4">
        <w:rPr>
          <w:sz w:val="26"/>
          <w:szCs w:val="26"/>
        </w:rPr>
        <w:t>-</w:t>
      </w:r>
      <w:r w:rsidRPr="005829A4">
        <w:rPr>
          <w:sz w:val="26"/>
          <w:szCs w:val="26"/>
          <w:lang w:val="en-US"/>
        </w:rPr>
        <w:t>in</w:t>
      </w:r>
      <w:r w:rsidRPr="005829A4">
        <w:rPr>
          <w:sz w:val="26"/>
          <w:szCs w:val="26"/>
        </w:rPr>
        <w:t>-</w:t>
      </w:r>
      <w:r w:rsidRPr="005829A4">
        <w:rPr>
          <w:sz w:val="26"/>
          <w:szCs w:val="26"/>
          <w:lang w:val="en-US"/>
        </w:rPr>
        <w:t>the</w:t>
      </w:r>
      <w:r w:rsidRPr="005829A4">
        <w:rPr>
          <w:sz w:val="26"/>
          <w:szCs w:val="26"/>
        </w:rPr>
        <w:t>-</w:t>
      </w:r>
      <w:r w:rsidRPr="005829A4">
        <w:rPr>
          <w:sz w:val="26"/>
          <w:szCs w:val="26"/>
          <w:lang w:val="en-US"/>
        </w:rPr>
        <w:t>Past</w:t>
      </w:r>
      <w:r w:rsidRPr="005829A4">
        <w:rPr>
          <w:sz w:val="26"/>
          <w:szCs w:val="26"/>
        </w:rPr>
        <w:t>;</w:t>
      </w:r>
    </w:p>
    <w:p w:rsidR="0071370C" w:rsidRPr="005829A4" w:rsidRDefault="0071370C" w:rsidP="00971F07">
      <w:pPr>
        <w:numPr>
          <w:ilvl w:val="0"/>
          <w:numId w:val="22"/>
        </w:numPr>
        <w:ind w:left="19" w:firstLine="147"/>
        <w:jc w:val="both"/>
        <w:rPr>
          <w:sz w:val="26"/>
          <w:szCs w:val="26"/>
        </w:rPr>
      </w:pPr>
      <w:r w:rsidRPr="005829A4">
        <w:rPr>
          <w:sz w:val="26"/>
          <w:szCs w:val="26"/>
        </w:rPr>
        <w:t xml:space="preserve">распознавать и употреблять в речи глаголы в формах </w:t>
      </w:r>
      <w:proofErr w:type="gramStart"/>
      <w:r w:rsidRPr="005829A4">
        <w:rPr>
          <w:sz w:val="26"/>
          <w:szCs w:val="26"/>
        </w:rPr>
        <w:t>страдательного</w:t>
      </w:r>
      <w:proofErr w:type="gramEnd"/>
      <w:r w:rsidRPr="005829A4">
        <w:rPr>
          <w:sz w:val="26"/>
          <w:szCs w:val="26"/>
        </w:rPr>
        <w:t xml:space="preserve"> </w:t>
      </w:r>
      <w:proofErr w:type="spellStart"/>
      <w:r w:rsidRPr="005829A4">
        <w:rPr>
          <w:sz w:val="26"/>
          <w:szCs w:val="26"/>
        </w:rPr>
        <w:t>залогаFutureSimplePassive</w:t>
      </w:r>
      <w:proofErr w:type="spellEnd"/>
      <w:r w:rsidRPr="005829A4">
        <w:rPr>
          <w:sz w:val="26"/>
          <w:szCs w:val="26"/>
        </w:rPr>
        <w:t xml:space="preserve">, </w:t>
      </w:r>
      <w:proofErr w:type="spellStart"/>
      <w:r w:rsidRPr="005829A4">
        <w:rPr>
          <w:sz w:val="26"/>
          <w:szCs w:val="26"/>
          <w:lang w:val="en-US"/>
        </w:rPr>
        <w:t>PresentPerfect</w:t>
      </w:r>
      <w:r w:rsidRPr="005829A4">
        <w:rPr>
          <w:sz w:val="26"/>
          <w:szCs w:val="26"/>
        </w:rPr>
        <w:t>Passive</w:t>
      </w:r>
      <w:proofErr w:type="spellEnd"/>
      <w:r w:rsidRPr="005829A4">
        <w:rPr>
          <w:sz w:val="26"/>
          <w:szCs w:val="26"/>
        </w:rPr>
        <w:t>;</w:t>
      </w:r>
    </w:p>
    <w:p w:rsidR="0071370C" w:rsidRPr="005829A4" w:rsidRDefault="0071370C" w:rsidP="00971F07">
      <w:pPr>
        <w:numPr>
          <w:ilvl w:val="0"/>
          <w:numId w:val="22"/>
        </w:numPr>
        <w:ind w:left="19" w:firstLine="147"/>
        <w:jc w:val="both"/>
        <w:rPr>
          <w:sz w:val="26"/>
          <w:szCs w:val="26"/>
        </w:rPr>
      </w:pPr>
      <w:r w:rsidRPr="005829A4">
        <w:rPr>
          <w:sz w:val="26"/>
          <w:szCs w:val="26"/>
        </w:rPr>
        <w:t xml:space="preserve">распознавать и употреблять в речи модальные глаголы </w:t>
      </w:r>
      <w:r w:rsidRPr="005829A4">
        <w:rPr>
          <w:sz w:val="26"/>
          <w:szCs w:val="26"/>
          <w:lang w:val="en-US"/>
        </w:rPr>
        <w:t>need</w:t>
      </w:r>
      <w:r w:rsidRPr="005829A4">
        <w:rPr>
          <w:sz w:val="26"/>
          <w:szCs w:val="26"/>
        </w:rPr>
        <w:t xml:space="preserve">, </w:t>
      </w:r>
      <w:r w:rsidRPr="005829A4">
        <w:rPr>
          <w:sz w:val="26"/>
          <w:szCs w:val="26"/>
          <w:lang w:val="en-US"/>
        </w:rPr>
        <w:t>shall</w:t>
      </w:r>
      <w:r w:rsidRPr="005829A4">
        <w:rPr>
          <w:sz w:val="26"/>
          <w:szCs w:val="26"/>
        </w:rPr>
        <w:t xml:space="preserve">, </w:t>
      </w:r>
      <w:r w:rsidRPr="005829A4">
        <w:rPr>
          <w:sz w:val="26"/>
          <w:szCs w:val="26"/>
          <w:lang w:val="en-US"/>
        </w:rPr>
        <w:t>might</w:t>
      </w:r>
      <w:r w:rsidRPr="005829A4">
        <w:rPr>
          <w:sz w:val="26"/>
          <w:szCs w:val="26"/>
        </w:rPr>
        <w:t xml:space="preserve">, </w:t>
      </w:r>
      <w:r w:rsidRPr="005829A4">
        <w:rPr>
          <w:sz w:val="26"/>
          <w:szCs w:val="26"/>
          <w:lang w:val="en-US"/>
        </w:rPr>
        <w:t>would</w:t>
      </w:r>
      <w:r w:rsidRPr="005829A4">
        <w:rPr>
          <w:sz w:val="26"/>
          <w:szCs w:val="26"/>
        </w:rPr>
        <w:t>;</w:t>
      </w:r>
    </w:p>
    <w:p w:rsidR="0071370C" w:rsidRPr="005829A4" w:rsidRDefault="0071370C" w:rsidP="00971F07">
      <w:pPr>
        <w:numPr>
          <w:ilvl w:val="0"/>
          <w:numId w:val="22"/>
        </w:numPr>
        <w:ind w:left="19" w:firstLine="147"/>
        <w:jc w:val="both"/>
        <w:rPr>
          <w:sz w:val="26"/>
          <w:szCs w:val="26"/>
        </w:rPr>
      </w:pPr>
      <w:r w:rsidRPr="005829A4">
        <w:rPr>
          <w:sz w:val="26"/>
          <w:szCs w:val="26"/>
        </w:rPr>
        <w:t xml:space="preserve">распознавать по формальным признакам и понимать значение неличных форм глагола (инфинитива, герундия, причастия </w:t>
      </w:r>
      <w:proofErr w:type="gramStart"/>
      <w:r w:rsidRPr="005829A4">
        <w:rPr>
          <w:sz w:val="26"/>
          <w:szCs w:val="26"/>
          <w:lang w:val="en-US"/>
        </w:rPr>
        <w:t>I</w:t>
      </w:r>
      <w:proofErr w:type="gramEnd"/>
      <w:r w:rsidRPr="005829A4">
        <w:rPr>
          <w:sz w:val="26"/>
          <w:szCs w:val="26"/>
        </w:rPr>
        <w:t xml:space="preserve">и </w:t>
      </w:r>
      <w:r w:rsidRPr="005829A4">
        <w:rPr>
          <w:sz w:val="26"/>
          <w:szCs w:val="26"/>
          <w:lang w:val="en-US"/>
        </w:rPr>
        <w:t>II</w:t>
      </w:r>
      <w:r w:rsidRPr="005829A4">
        <w:rPr>
          <w:sz w:val="26"/>
          <w:szCs w:val="26"/>
        </w:rPr>
        <w:t xml:space="preserve">, отглагольного существительного) без различения их функций и </w:t>
      </w:r>
      <w:proofErr w:type="spellStart"/>
      <w:r w:rsidRPr="005829A4">
        <w:rPr>
          <w:sz w:val="26"/>
          <w:szCs w:val="26"/>
        </w:rPr>
        <w:t>употреблятьих</w:t>
      </w:r>
      <w:proofErr w:type="spellEnd"/>
      <w:r w:rsidRPr="005829A4">
        <w:rPr>
          <w:sz w:val="26"/>
          <w:szCs w:val="26"/>
        </w:rPr>
        <w:t xml:space="preserve"> в речи;</w:t>
      </w:r>
    </w:p>
    <w:p w:rsidR="0071370C" w:rsidRPr="005829A4" w:rsidRDefault="0071370C" w:rsidP="00971F07">
      <w:pPr>
        <w:numPr>
          <w:ilvl w:val="0"/>
          <w:numId w:val="22"/>
        </w:numPr>
        <w:jc w:val="both"/>
        <w:rPr>
          <w:sz w:val="26"/>
          <w:szCs w:val="26"/>
        </w:rPr>
      </w:pPr>
      <w:r w:rsidRPr="005829A4">
        <w:rPr>
          <w:sz w:val="26"/>
          <w:szCs w:val="26"/>
        </w:rPr>
        <w:t xml:space="preserve">распознавать и употреблять в речи словосочетания «Причастие </w:t>
      </w:r>
      <w:r w:rsidRPr="005829A4">
        <w:rPr>
          <w:sz w:val="26"/>
          <w:szCs w:val="26"/>
          <w:lang w:val="en-US"/>
        </w:rPr>
        <w:t>I</w:t>
      </w:r>
      <w:r w:rsidRPr="005829A4">
        <w:rPr>
          <w:sz w:val="26"/>
          <w:szCs w:val="26"/>
        </w:rPr>
        <w:t>+существительное» (</w:t>
      </w:r>
      <w:proofErr w:type="spellStart"/>
      <w:r w:rsidRPr="005829A4">
        <w:rPr>
          <w:sz w:val="26"/>
          <w:szCs w:val="26"/>
          <w:lang w:val="en-US"/>
        </w:rPr>
        <w:t>aplayingchild</w:t>
      </w:r>
      <w:proofErr w:type="spellEnd"/>
      <w:r w:rsidRPr="005829A4">
        <w:rPr>
          <w:sz w:val="26"/>
          <w:szCs w:val="26"/>
        </w:rPr>
        <w:t xml:space="preserve">) и «Причастие </w:t>
      </w:r>
      <w:r w:rsidRPr="005829A4">
        <w:rPr>
          <w:sz w:val="26"/>
          <w:szCs w:val="26"/>
          <w:lang w:val="en-US"/>
        </w:rPr>
        <w:t>II</w:t>
      </w:r>
      <w:r w:rsidRPr="005829A4">
        <w:rPr>
          <w:sz w:val="26"/>
          <w:szCs w:val="26"/>
        </w:rPr>
        <w:t>+существительное» (</w:t>
      </w:r>
      <w:proofErr w:type="spellStart"/>
      <w:r w:rsidRPr="005829A4">
        <w:rPr>
          <w:sz w:val="26"/>
          <w:szCs w:val="26"/>
          <w:lang w:val="en-US"/>
        </w:rPr>
        <w:t>awrittenpoem</w:t>
      </w:r>
      <w:proofErr w:type="spellEnd"/>
      <w:r w:rsidRPr="005829A4">
        <w:rPr>
          <w:sz w:val="26"/>
          <w:szCs w:val="26"/>
        </w:rPr>
        <w:t>).</w:t>
      </w:r>
    </w:p>
    <w:p w:rsidR="0071370C" w:rsidRPr="005829A4" w:rsidRDefault="0071370C" w:rsidP="00971F07">
      <w:pPr>
        <w:numPr>
          <w:ilvl w:val="0"/>
          <w:numId w:val="22"/>
        </w:numPr>
        <w:jc w:val="both"/>
        <w:rPr>
          <w:sz w:val="26"/>
          <w:szCs w:val="26"/>
        </w:rPr>
      </w:pPr>
      <w:r w:rsidRPr="005829A4">
        <w:rPr>
          <w:sz w:val="26"/>
          <w:szCs w:val="26"/>
          <w:lang w:val="en-US"/>
        </w:rPr>
        <w:t>Causative form</w:t>
      </w:r>
    </w:p>
    <w:p w:rsidR="0071370C" w:rsidRPr="005829A4" w:rsidRDefault="0071370C" w:rsidP="00971F07">
      <w:pPr>
        <w:numPr>
          <w:ilvl w:val="0"/>
          <w:numId w:val="22"/>
        </w:numPr>
        <w:jc w:val="both"/>
        <w:rPr>
          <w:sz w:val="26"/>
          <w:szCs w:val="26"/>
          <w:lang w:val="en-US"/>
        </w:rPr>
      </w:pPr>
      <w:r w:rsidRPr="005829A4">
        <w:rPr>
          <w:sz w:val="26"/>
          <w:szCs w:val="26"/>
          <w:lang w:val="en-US"/>
        </w:rPr>
        <w:t>Used to/be used to/get used to</w:t>
      </w:r>
    </w:p>
    <w:p w:rsidR="0071370C" w:rsidRPr="005829A4" w:rsidRDefault="0071370C" w:rsidP="00971F07">
      <w:pPr>
        <w:numPr>
          <w:ilvl w:val="0"/>
          <w:numId w:val="22"/>
        </w:numPr>
        <w:jc w:val="both"/>
        <w:rPr>
          <w:sz w:val="26"/>
          <w:szCs w:val="26"/>
          <w:lang w:val="en-US"/>
        </w:rPr>
      </w:pPr>
      <w:r w:rsidRPr="005829A4">
        <w:rPr>
          <w:sz w:val="26"/>
          <w:szCs w:val="26"/>
          <w:lang w:val="en-US"/>
        </w:rPr>
        <w:t>Inversion</w:t>
      </w:r>
    </w:p>
    <w:p w:rsidR="0071370C" w:rsidRPr="005829A4" w:rsidRDefault="0071370C" w:rsidP="00971F07">
      <w:pPr>
        <w:widowControl w:val="0"/>
        <w:jc w:val="both"/>
        <w:rPr>
          <w:sz w:val="26"/>
          <w:szCs w:val="26"/>
        </w:rPr>
      </w:pPr>
      <w:r w:rsidRPr="005829A4">
        <w:rPr>
          <w:sz w:val="26"/>
          <w:szCs w:val="26"/>
        </w:rPr>
        <w:t>распознавать и употреблять в речи условные предложения (</w:t>
      </w:r>
      <w:proofErr w:type="spellStart"/>
      <w:r w:rsidRPr="005829A4">
        <w:rPr>
          <w:sz w:val="26"/>
          <w:szCs w:val="26"/>
          <w:lang w:val="en-US"/>
        </w:rPr>
        <w:t>ConditionalIII</w:t>
      </w:r>
      <w:proofErr w:type="spellEnd"/>
      <w:r w:rsidRPr="005829A4">
        <w:rPr>
          <w:sz w:val="26"/>
          <w:szCs w:val="26"/>
        </w:rPr>
        <w:t xml:space="preserve">, </w:t>
      </w:r>
      <w:proofErr w:type="spellStart"/>
      <w:r w:rsidRPr="005829A4">
        <w:rPr>
          <w:sz w:val="26"/>
          <w:szCs w:val="26"/>
          <w:lang w:val="en-US"/>
        </w:rPr>
        <w:t>MixedConditionals</w:t>
      </w:r>
      <w:proofErr w:type="spellEnd"/>
      <w:r w:rsidRPr="005829A4">
        <w:rPr>
          <w:sz w:val="26"/>
          <w:szCs w:val="26"/>
        </w:rPr>
        <w:t>)</w:t>
      </w:r>
    </w:p>
    <w:p w:rsidR="0071370C" w:rsidRPr="005829A4" w:rsidRDefault="0071370C" w:rsidP="00971F07">
      <w:pPr>
        <w:jc w:val="both"/>
        <w:rPr>
          <w:b/>
          <w:sz w:val="26"/>
          <w:szCs w:val="26"/>
        </w:rPr>
      </w:pPr>
      <w:r w:rsidRPr="005829A4">
        <w:rPr>
          <w:b/>
          <w:sz w:val="26"/>
          <w:szCs w:val="26"/>
        </w:rPr>
        <w:t>Социокультурные знания и умения</w:t>
      </w:r>
    </w:p>
    <w:p w:rsidR="0071370C" w:rsidRPr="005829A4" w:rsidRDefault="0071370C" w:rsidP="00971F07">
      <w:pPr>
        <w:numPr>
          <w:ilvl w:val="0"/>
          <w:numId w:val="23"/>
        </w:numPr>
        <w:ind w:left="24" w:firstLine="284"/>
        <w:jc w:val="both"/>
        <w:rPr>
          <w:b/>
          <w:sz w:val="26"/>
          <w:szCs w:val="26"/>
        </w:rPr>
      </w:pPr>
      <w:r w:rsidRPr="005829A4">
        <w:rPr>
          <w:sz w:val="26"/>
          <w:szCs w:val="26"/>
        </w:rPr>
        <w:t>использовать социокультурные реалии при создании устных и письменных высказываний;</w:t>
      </w:r>
    </w:p>
    <w:p w:rsidR="0071370C" w:rsidRPr="005829A4" w:rsidRDefault="0071370C" w:rsidP="00971F07">
      <w:pPr>
        <w:widowControl w:val="0"/>
        <w:jc w:val="both"/>
        <w:rPr>
          <w:sz w:val="26"/>
          <w:szCs w:val="26"/>
        </w:rPr>
      </w:pPr>
      <w:r w:rsidRPr="005829A4">
        <w:rPr>
          <w:sz w:val="26"/>
          <w:szCs w:val="26"/>
        </w:rPr>
        <w:t>находить сходство и различие в традициях родной страны и страны/стран изучаемого языка.</w:t>
      </w:r>
    </w:p>
    <w:p w:rsidR="0071370C" w:rsidRPr="005829A4" w:rsidRDefault="0071370C" w:rsidP="00971F07">
      <w:pPr>
        <w:jc w:val="both"/>
        <w:rPr>
          <w:b/>
          <w:sz w:val="26"/>
          <w:szCs w:val="26"/>
        </w:rPr>
      </w:pPr>
      <w:r w:rsidRPr="005829A4">
        <w:rPr>
          <w:b/>
          <w:sz w:val="26"/>
          <w:szCs w:val="26"/>
        </w:rPr>
        <w:t>Компенсаторные умения</w:t>
      </w:r>
    </w:p>
    <w:p w:rsidR="0071370C" w:rsidRPr="005829A4" w:rsidRDefault="0071370C" w:rsidP="00971F07">
      <w:pPr>
        <w:numPr>
          <w:ilvl w:val="0"/>
          <w:numId w:val="13"/>
        </w:numPr>
        <w:ind w:left="24" w:firstLine="142"/>
        <w:jc w:val="both"/>
        <w:rPr>
          <w:sz w:val="26"/>
          <w:szCs w:val="26"/>
        </w:rPr>
      </w:pPr>
      <w:r w:rsidRPr="005829A4">
        <w:rPr>
          <w:sz w:val="26"/>
          <w:szCs w:val="26"/>
        </w:rPr>
        <w:t>использовать перифраз, синонимические и антонимические средства при говорении;</w:t>
      </w:r>
    </w:p>
    <w:p w:rsidR="005829A4" w:rsidRPr="005829A4" w:rsidRDefault="0071370C" w:rsidP="00971F07">
      <w:pPr>
        <w:widowControl w:val="0"/>
        <w:jc w:val="both"/>
        <w:rPr>
          <w:sz w:val="26"/>
          <w:szCs w:val="26"/>
        </w:rPr>
      </w:pPr>
      <w:r w:rsidRPr="005829A4">
        <w:rPr>
          <w:sz w:val="26"/>
          <w:szCs w:val="26"/>
        </w:rPr>
        <w:t xml:space="preserve">пользоваться языковой и контекстуальной догадкой при </w:t>
      </w:r>
      <w:proofErr w:type="spellStart"/>
      <w:r w:rsidRPr="005829A4">
        <w:rPr>
          <w:sz w:val="26"/>
          <w:szCs w:val="26"/>
        </w:rPr>
        <w:t>аудировании</w:t>
      </w:r>
      <w:proofErr w:type="spellEnd"/>
      <w:r w:rsidRPr="005829A4">
        <w:rPr>
          <w:sz w:val="26"/>
          <w:szCs w:val="26"/>
        </w:rPr>
        <w:t xml:space="preserve"> и чтении.</w:t>
      </w:r>
    </w:p>
    <w:p w:rsidR="005829A4" w:rsidRPr="005829A4" w:rsidRDefault="005829A4" w:rsidP="00971F07">
      <w:pPr>
        <w:pStyle w:val="13"/>
        <w:shd w:val="clear" w:color="auto" w:fill="auto"/>
        <w:tabs>
          <w:tab w:val="left" w:pos="284"/>
        </w:tabs>
        <w:spacing w:before="0" w:after="0" w:line="240" w:lineRule="auto"/>
        <w:ind w:right="20" w:firstLine="284"/>
        <w:jc w:val="both"/>
        <w:rPr>
          <w:sz w:val="26"/>
          <w:szCs w:val="26"/>
        </w:rPr>
      </w:pPr>
      <w:r w:rsidRPr="005829A4">
        <w:rPr>
          <w:sz w:val="26"/>
          <w:szCs w:val="26"/>
        </w:rPr>
        <w:t>Изучение английского языка по данной программе способствует формированию у учащихся</w:t>
      </w:r>
      <w:r w:rsidRPr="005829A4">
        <w:rPr>
          <w:rStyle w:val="af0"/>
          <w:rFonts w:eastAsia="Franklin Gothic Book"/>
          <w:sz w:val="26"/>
          <w:szCs w:val="26"/>
        </w:rPr>
        <w:t xml:space="preserve"> личностных, </w:t>
      </w:r>
      <w:proofErr w:type="spellStart"/>
      <w:r w:rsidRPr="005829A4">
        <w:rPr>
          <w:rStyle w:val="af0"/>
          <w:rFonts w:eastAsia="Franklin Gothic Book"/>
          <w:sz w:val="26"/>
          <w:szCs w:val="26"/>
        </w:rPr>
        <w:t>метапредметных</w:t>
      </w:r>
      <w:r w:rsidRPr="005829A4">
        <w:rPr>
          <w:sz w:val="26"/>
          <w:szCs w:val="26"/>
        </w:rPr>
        <w:t>и</w:t>
      </w:r>
      <w:proofErr w:type="spellEnd"/>
      <w:r w:rsidRPr="005829A4">
        <w:rPr>
          <w:rStyle w:val="af0"/>
          <w:rFonts w:eastAsia="Franklin Gothic Book"/>
          <w:sz w:val="26"/>
          <w:szCs w:val="26"/>
        </w:rPr>
        <w:t xml:space="preserve"> предметных результатов</w:t>
      </w:r>
      <w:r w:rsidRPr="005829A4">
        <w:rPr>
          <w:sz w:val="26"/>
          <w:szCs w:val="26"/>
        </w:rPr>
        <w:t xml:space="preserve"> обучения, соответствующих требованиям федерального государственного образовательного стандарта среднего общего образования.</w:t>
      </w:r>
    </w:p>
    <w:p w:rsidR="005829A4" w:rsidRPr="005829A4" w:rsidRDefault="005829A4" w:rsidP="00971F07">
      <w:pPr>
        <w:ind w:firstLine="284"/>
        <w:jc w:val="both"/>
        <w:rPr>
          <w:sz w:val="26"/>
          <w:szCs w:val="26"/>
        </w:rPr>
      </w:pPr>
      <w:r w:rsidRPr="005829A4">
        <w:rPr>
          <w:sz w:val="26"/>
          <w:szCs w:val="26"/>
        </w:rPr>
        <w:t xml:space="preserve">В ходе реализации данной программы предусмотрены следующие формы контроля: опрос, самостоятельные и проверочные работы, тестирование, диктанты, контрольные работы. Освоение программы в 10 классе заканчивается аттестацией в конце учебного года в форме итогового контроля (в форме ЕГЭ). Кроме этого в обязательном порядке учащиеся 10-х классов участвуют в защите  « </w:t>
      </w:r>
      <w:proofErr w:type="gramStart"/>
      <w:r w:rsidRPr="005829A4">
        <w:rPr>
          <w:sz w:val="26"/>
          <w:szCs w:val="26"/>
        </w:rPr>
        <w:t>Индивидуального проекта</w:t>
      </w:r>
      <w:proofErr w:type="gramEnd"/>
      <w:r w:rsidRPr="005829A4">
        <w:rPr>
          <w:sz w:val="26"/>
          <w:szCs w:val="26"/>
        </w:rPr>
        <w:t>»  по любому предмету учебного плана, в том числе и по предмету «Английский язык».</w:t>
      </w:r>
    </w:p>
    <w:p w:rsidR="006F0404" w:rsidRPr="005829A4" w:rsidRDefault="006F0404" w:rsidP="00971F07">
      <w:pPr>
        <w:widowControl w:val="0"/>
        <w:jc w:val="both"/>
        <w:rPr>
          <w:sz w:val="26"/>
          <w:szCs w:val="26"/>
        </w:rPr>
      </w:pPr>
    </w:p>
    <w:p w:rsidR="00031573" w:rsidRPr="005829A4" w:rsidRDefault="00031573" w:rsidP="00971F07">
      <w:pPr>
        <w:widowControl w:val="0"/>
        <w:jc w:val="both"/>
        <w:rPr>
          <w:sz w:val="26"/>
          <w:szCs w:val="26"/>
        </w:rPr>
      </w:pPr>
    </w:p>
    <w:p w:rsidR="002A1427" w:rsidRPr="005829A4" w:rsidRDefault="002A1427" w:rsidP="00971F07">
      <w:pPr>
        <w:widowControl w:val="0"/>
        <w:jc w:val="both"/>
        <w:rPr>
          <w:sz w:val="26"/>
          <w:szCs w:val="26"/>
        </w:rPr>
      </w:pPr>
    </w:p>
    <w:p w:rsidR="002A1427" w:rsidRDefault="002A1427" w:rsidP="00971F07">
      <w:pPr>
        <w:widowControl w:val="0"/>
        <w:jc w:val="both"/>
        <w:rPr>
          <w:sz w:val="26"/>
          <w:szCs w:val="26"/>
        </w:rPr>
      </w:pPr>
    </w:p>
    <w:bookmarkEnd w:id="0"/>
    <w:p w:rsidR="002A1427" w:rsidRDefault="002A1427">
      <w:pPr>
        <w:widowControl w:val="0"/>
        <w:rPr>
          <w:sz w:val="26"/>
          <w:szCs w:val="26"/>
        </w:rPr>
      </w:pPr>
    </w:p>
    <w:p w:rsidR="002A1427" w:rsidRDefault="002A1427">
      <w:pPr>
        <w:widowControl w:val="0"/>
        <w:rPr>
          <w:sz w:val="26"/>
          <w:szCs w:val="26"/>
        </w:rPr>
      </w:pPr>
    </w:p>
    <w:p w:rsidR="002A1427" w:rsidRDefault="002A1427">
      <w:pPr>
        <w:widowControl w:val="0"/>
        <w:rPr>
          <w:sz w:val="26"/>
          <w:szCs w:val="26"/>
        </w:rPr>
      </w:pPr>
    </w:p>
    <w:p w:rsidR="002A1427" w:rsidRPr="006F0404" w:rsidRDefault="002A1427">
      <w:pPr>
        <w:widowControl w:val="0"/>
        <w:rPr>
          <w:sz w:val="26"/>
          <w:szCs w:val="26"/>
        </w:rPr>
      </w:pPr>
    </w:p>
    <w:sectPr w:rsidR="002A1427" w:rsidRPr="006F0404" w:rsidSect="005829A4">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EA1" w:rsidRDefault="00D40EA1" w:rsidP="00F94BCF">
      <w:r>
        <w:separator/>
      </w:r>
    </w:p>
  </w:endnote>
  <w:endnote w:type="continuationSeparator" w:id="0">
    <w:p w:rsidR="00D40EA1" w:rsidRDefault="00D40EA1" w:rsidP="00F94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Book">
    <w:altName w:val="Corbel"/>
    <w:panose1 w:val="020B0503020102020204"/>
    <w:charset w:val="CC"/>
    <w:family w:val="swiss"/>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EA1" w:rsidRDefault="00D40EA1" w:rsidP="00F94BCF">
      <w:r>
        <w:separator/>
      </w:r>
    </w:p>
  </w:footnote>
  <w:footnote w:type="continuationSeparator" w:id="0">
    <w:p w:rsidR="00D40EA1" w:rsidRDefault="00D40EA1" w:rsidP="00F94B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5885D00"/>
    <w:multiLevelType w:val="hybridMultilevel"/>
    <w:tmpl w:val="1E1A4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0930F95"/>
    <w:multiLevelType w:val="hybridMultilevel"/>
    <w:tmpl w:val="F2289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1DF18DA"/>
    <w:multiLevelType w:val="hybridMultilevel"/>
    <w:tmpl w:val="0FD83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D31710E"/>
    <w:multiLevelType w:val="hybridMultilevel"/>
    <w:tmpl w:val="5AE20E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2355194"/>
    <w:multiLevelType w:val="hybridMultilevel"/>
    <w:tmpl w:val="DD2A4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59E1288"/>
    <w:multiLevelType w:val="hybridMultilevel"/>
    <w:tmpl w:val="5FF83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AC94725"/>
    <w:multiLevelType w:val="hybridMultilevel"/>
    <w:tmpl w:val="49BC1A5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7">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EFD1280"/>
    <w:multiLevelType w:val="hybridMultilevel"/>
    <w:tmpl w:val="DEC83462"/>
    <w:lvl w:ilvl="0" w:tplc="11147B48">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4"/>
  </w:num>
  <w:num w:numId="26">
    <w:abstractNumId w:val="1"/>
  </w:num>
  <w:num w:numId="27">
    <w:abstractNumId w:val="7"/>
  </w:num>
  <w:num w:numId="28">
    <w:abstractNumId w:val="26"/>
  </w:num>
  <w:num w:numId="2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0"/>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94BCF"/>
    <w:rsid w:val="00003252"/>
    <w:rsid w:val="000058B0"/>
    <w:rsid w:val="000126EA"/>
    <w:rsid w:val="0001468B"/>
    <w:rsid w:val="00015E18"/>
    <w:rsid w:val="000272B5"/>
    <w:rsid w:val="00031573"/>
    <w:rsid w:val="00041D66"/>
    <w:rsid w:val="0005031A"/>
    <w:rsid w:val="000645B3"/>
    <w:rsid w:val="000653F2"/>
    <w:rsid w:val="00067211"/>
    <w:rsid w:val="00067867"/>
    <w:rsid w:val="00077A79"/>
    <w:rsid w:val="00082364"/>
    <w:rsid w:val="00093719"/>
    <w:rsid w:val="000A50AE"/>
    <w:rsid w:val="000A5C61"/>
    <w:rsid w:val="000C599A"/>
    <w:rsid w:val="000C651B"/>
    <w:rsid w:val="000C6533"/>
    <w:rsid w:val="000E36A9"/>
    <w:rsid w:val="000E3C02"/>
    <w:rsid w:val="001044B6"/>
    <w:rsid w:val="001054F5"/>
    <w:rsid w:val="00113254"/>
    <w:rsid w:val="00114EA8"/>
    <w:rsid w:val="00120305"/>
    <w:rsid w:val="001224E1"/>
    <w:rsid w:val="00122B6A"/>
    <w:rsid w:val="0012407C"/>
    <w:rsid w:val="0012731B"/>
    <w:rsid w:val="00136F0C"/>
    <w:rsid w:val="001541C7"/>
    <w:rsid w:val="00156BBD"/>
    <w:rsid w:val="00161238"/>
    <w:rsid w:val="00167327"/>
    <w:rsid w:val="00180C3C"/>
    <w:rsid w:val="001A54C8"/>
    <w:rsid w:val="001B0FDE"/>
    <w:rsid w:val="001C015F"/>
    <w:rsid w:val="001D2D3E"/>
    <w:rsid w:val="001E5CBF"/>
    <w:rsid w:val="00202200"/>
    <w:rsid w:val="002123C2"/>
    <w:rsid w:val="00212D11"/>
    <w:rsid w:val="00216404"/>
    <w:rsid w:val="00237F5A"/>
    <w:rsid w:val="002445F3"/>
    <w:rsid w:val="0025282C"/>
    <w:rsid w:val="0025592B"/>
    <w:rsid w:val="00257210"/>
    <w:rsid w:val="002609C0"/>
    <w:rsid w:val="00263A95"/>
    <w:rsid w:val="00271FA4"/>
    <w:rsid w:val="002767E2"/>
    <w:rsid w:val="002841D6"/>
    <w:rsid w:val="00295583"/>
    <w:rsid w:val="002A1427"/>
    <w:rsid w:val="002A5CEB"/>
    <w:rsid w:val="002B7977"/>
    <w:rsid w:val="002B7C5A"/>
    <w:rsid w:val="002C43D9"/>
    <w:rsid w:val="002C526A"/>
    <w:rsid w:val="002D1F8C"/>
    <w:rsid w:val="002E670C"/>
    <w:rsid w:val="002F0827"/>
    <w:rsid w:val="002F3E39"/>
    <w:rsid w:val="00303772"/>
    <w:rsid w:val="00307958"/>
    <w:rsid w:val="0031351E"/>
    <w:rsid w:val="00324592"/>
    <w:rsid w:val="00334629"/>
    <w:rsid w:val="00347D93"/>
    <w:rsid w:val="003572BD"/>
    <w:rsid w:val="0036192A"/>
    <w:rsid w:val="00376140"/>
    <w:rsid w:val="00397AFB"/>
    <w:rsid w:val="00397BB3"/>
    <w:rsid w:val="003A2497"/>
    <w:rsid w:val="003A2A91"/>
    <w:rsid w:val="003A716C"/>
    <w:rsid w:val="003B04AD"/>
    <w:rsid w:val="003C0F84"/>
    <w:rsid w:val="003C19B4"/>
    <w:rsid w:val="003D08FC"/>
    <w:rsid w:val="003D1D55"/>
    <w:rsid w:val="003E06D4"/>
    <w:rsid w:val="003F3934"/>
    <w:rsid w:val="00405971"/>
    <w:rsid w:val="0041152D"/>
    <w:rsid w:val="00416F46"/>
    <w:rsid w:val="00417E15"/>
    <w:rsid w:val="00420D3D"/>
    <w:rsid w:val="004217DE"/>
    <w:rsid w:val="004320A8"/>
    <w:rsid w:val="00444CB9"/>
    <w:rsid w:val="004544DB"/>
    <w:rsid w:val="00455A2E"/>
    <w:rsid w:val="00460E9F"/>
    <w:rsid w:val="004632F7"/>
    <w:rsid w:val="004653B9"/>
    <w:rsid w:val="00466A00"/>
    <w:rsid w:val="00473121"/>
    <w:rsid w:val="00475F68"/>
    <w:rsid w:val="00477593"/>
    <w:rsid w:val="004806D5"/>
    <w:rsid w:val="00481139"/>
    <w:rsid w:val="00481868"/>
    <w:rsid w:val="00486D09"/>
    <w:rsid w:val="004938CC"/>
    <w:rsid w:val="00496B18"/>
    <w:rsid w:val="00497EF2"/>
    <w:rsid w:val="004B0A41"/>
    <w:rsid w:val="004C0CC5"/>
    <w:rsid w:val="004D210F"/>
    <w:rsid w:val="004D7601"/>
    <w:rsid w:val="004F08A2"/>
    <w:rsid w:val="004F1CBF"/>
    <w:rsid w:val="004F217B"/>
    <w:rsid w:val="00504356"/>
    <w:rsid w:val="00507024"/>
    <w:rsid w:val="00507B5D"/>
    <w:rsid w:val="00533543"/>
    <w:rsid w:val="00547944"/>
    <w:rsid w:val="0058097C"/>
    <w:rsid w:val="00580CD1"/>
    <w:rsid w:val="005829A4"/>
    <w:rsid w:val="00586EF6"/>
    <w:rsid w:val="00592918"/>
    <w:rsid w:val="005976B5"/>
    <w:rsid w:val="005B7578"/>
    <w:rsid w:val="005C0D03"/>
    <w:rsid w:val="005D3E9C"/>
    <w:rsid w:val="005D5D98"/>
    <w:rsid w:val="00603661"/>
    <w:rsid w:val="00616CE0"/>
    <w:rsid w:val="006201D1"/>
    <w:rsid w:val="00626F02"/>
    <w:rsid w:val="00630633"/>
    <w:rsid w:val="00631EE5"/>
    <w:rsid w:val="006415EC"/>
    <w:rsid w:val="0065039B"/>
    <w:rsid w:val="00652206"/>
    <w:rsid w:val="00666222"/>
    <w:rsid w:val="006748EB"/>
    <w:rsid w:val="00677CD0"/>
    <w:rsid w:val="006878BD"/>
    <w:rsid w:val="0068798C"/>
    <w:rsid w:val="006935CD"/>
    <w:rsid w:val="00695909"/>
    <w:rsid w:val="006A0AB1"/>
    <w:rsid w:val="006A6D9B"/>
    <w:rsid w:val="006B1B89"/>
    <w:rsid w:val="006B750F"/>
    <w:rsid w:val="006C273A"/>
    <w:rsid w:val="006C3757"/>
    <w:rsid w:val="006C4FE3"/>
    <w:rsid w:val="006E2AE2"/>
    <w:rsid w:val="006F0404"/>
    <w:rsid w:val="00705E20"/>
    <w:rsid w:val="00705E38"/>
    <w:rsid w:val="00712B76"/>
    <w:rsid w:val="0071370C"/>
    <w:rsid w:val="0072090E"/>
    <w:rsid w:val="00720DE6"/>
    <w:rsid w:val="00723D5E"/>
    <w:rsid w:val="00730D34"/>
    <w:rsid w:val="007325CD"/>
    <w:rsid w:val="007336E3"/>
    <w:rsid w:val="007401E0"/>
    <w:rsid w:val="00741190"/>
    <w:rsid w:val="0075211F"/>
    <w:rsid w:val="00754B1A"/>
    <w:rsid w:val="00763297"/>
    <w:rsid w:val="007665E3"/>
    <w:rsid w:val="007704BF"/>
    <w:rsid w:val="00772A05"/>
    <w:rsid w:val="0077318A"/>
    <w:rsid w:val="00775DFE"/>
    <w:rsid w:val="007829F9"/>
    <w:rsid w:val="00793C01"/>
    <w:rsid w:val="00794017"/>
    <w:rsid w:val="007A1455"/>
    <w:rsid w:val="007A5164"/>
    <w:rsid w:val="007A5180"/>
    <w:rsid w:val="007B610F"/>
    <w:rsid w:val="007B6CA2"/>
    <w:rsid w:val="007C071D"/>
    <w:rsid w:val="007C07C8"/>
    <w:rsid w:val="007C7D18"/>
    <w:rsid w:val="007D32A5"/>
    <w:rsid w:val="007D5953"/>
    <w:rsid w:val="007D746C"/>
    <w:rsid w:val="007E099C"/>
    <w:rsid w:val="007E191A"/>
    <w:rsid w:val="007F2B5D"/>
    <w:rsid w:val="007F3423"/>
    <w:rsid w:val="008342DC"/>
    <w:rsid w:val="00836414"/>
    <w:rsid w:val="0084280B"/>
    <w:rsid w:val="00845D4C"/>
    <w:rsid w:val="00857350"/>
    <w:rsid w:val="0086109C"/>
    <w:rsid w:val="008677B1"/>
    <w:rsid w:val="00880340"/>
    <w:rsid w:val="008869A2"/>
    <w:rsid w:val="008957AF"/>
    <w:rsid w:val="008A2638"/>
    <w:rsid w:val="008B0B0E"/>
    <w:rsid w:val="008B3DD2"/>
    <w:rsid w:val="008B69A7"/>
    <w:rsid w:val="008C26DC"/>
    <w:rsid w:val="008E1D6D"/>
    <w:rsid w:val="008E63A9"/>
    <w:rsid w:val="008F3FEC"/>
    <w:rsid w:val="0090516C"/>
    <w:rsid w:val="00906978"/>
    <w:rsid w:val="0092709E"/>
    <w:rsid w:val="00930838"/>
    <w:rsid w:val="00934F8B"/>
    <w:rsid w:val="00945275"/>
    <w:rsid w:val="009461DC"/>
    <w:rsid w:val="00950EAA"/>
    <w:rsid w:val="009559B3"/>
    <w:rsid w:val="00964479"/>
    <w:rsid w:val="00967FAD"/>
    <w:rsid w:val="00971F07"/>
    <w:rsid w:val="00972D14"/>
    <w:rsid w:val="009738BC"/>
    <w:rsid w:val="00974E19"/>
    <w:rsid w:val="0097770E"/>
    <w:rsid w:val="00983CB7"/>
    <w:rsid w:val="0098580D"/>
    <w:rsid w:val="009927FB"/>
    <w:rsid w:val="0099441B"/>
    <w:rsid w:val="009A0035"/>
    <w:rsid w:val="009A062C"/>
    <w:rsid w:val="009A4C5D"/>
    <w:rsid w:val="009B06FB"/>
    <w:rsid w:val="009B4295"/>
    <w:rsid w:val="009C2C2A"/>
    <w:rsid w:val="009C3B30"/>
    <w:rsid w:val="009C497B"/>
    <w:rsid w:val="009D4663"/>
    <w:rsid w:val="009D7267"/>
    <w:rsid w:val="009E403A"/>
    <w:rsid w:val="00A00B0F"/>
    <w:rsid w:val="00A041DE"/>
    <w:rsid w:val="00A06F84"/>
    <w:rsid w:val="00A13057"/>
    <w:rsid w:val="00A17919"/>
    <w:rsid w:val="00A21F38"/>
    <w:rsid w:val="00A30032"/>
    <w:rsid w:val="00A31751"/>
    <w:rsid w:val="00A36B23"/>
    <w:rsid w:val="00A469B9"/>
    <w:rsid w:val="00A5216D"/>
    <w:rsid w:val="00A57F8F"/>
    <w:rsid w:val="00A63872"/>
    <w:rsid w:val="00A66290"/>
    <w:rsid w:val="00A6786F"/>
    <w:rsid w:val="00A749BE"/>
    <w:rsid w:val="00A863CF"/>
    <w:rsid w:val="00AD1150"/>
    <w:rsid w:val="00AD3261"/>
    <w:rsid w:val="00AD36DF"/>
    <w:rsid w:val="00AD4848"/>
    <w:rsid w:val="00AD537C"/>
    <w:rsid w:val="00AD5B9D"/>
    <w:rsid w:val="00AE2514"/>
    <w:rsid w:val="00AE7B6A"/>
    <w:rsid w:val="00AF7677"/>
    <w:rsid w:val="00B070C1"/>
    <w:rsid w:val="00B1041D"/>
    <w:rsid w:val="00B10DE5"/>
    <w:rsid w:val="00B118CF"/>
    <w:rsid w:val="00B20CCD"/>
    <w:rsid w:val="00B236C8"/>
    <w:rsid w:val="00B26774"/>
    <w:rsid w:val="00B36ED2"/>
    <w:rsid w:val="00B51444"/>
    <w:rsid w:val="00B52289"/>
    <w:rsid w:val="00B65207"/>
    <w:rsid w:val="00B678DD"/>
    <w:rsid w:val="00B76F66"/>
    <w:rsid w:val="00B825B8"/>
    <w:rsid w:val="00B830BD"/>
    <w:rsid w:val="00B867BD"/>
    <w:rsid w:val="00B94197"/>
    <w:rsid w:val="00B95C8F"/>
    <w:rsid w:val="00B969AF"/>
    <w:rsid w:val="00BA09E0"/>
    <w:rsid w:val="00BA2D03"/>
    <w:rsid w:val="00BD21CB"/>
    <w:rsid w:val="00BD6070"/>
    <w:rsid w:val="00BE00FF"/>
    <w:rsid w:val="00BF1F56"/>
    <w:rsid w:val="00C056A1"/>
    <w:rsid w:val="00C07C85"/>
    <w:rsid w:val="00C14705"/>
    <w:rsid w:val="00C24D3D"/>
    <w:rsid w:val="00C30E89"/>
    <w:rsid w:val="00C32C4C"/>
    <w:rsid w:val="00C4034A"/>
    <w:rsid w:val="00C43186"/>
    <w:rsid w:val="00C44788"/>
    <w:rsid w:val="00C54F12"/>
    <w:rsid w:val="00C5528D"/>
    <w:rsid w:val="00C55E25"/>
    <w:rsid w:val="00C60C26"/>
    <w:rsid w:val="00C62E2A"/>
    <w:rsid w:val="00C67608"/>
    <w:rsid w:val="00C77DC6"/>
    <w:rsid w:val="00C85F6F"/>
    <w:rsid w:val="00C87B96"/>
    <w:rsid w:val="00CA04C5"/>
    <w:rsid w:val="00CA324B"/>
    <w:rsid w:val="00CA6ECC"/>
    <w:rsid w:val="00CB375F"/>
    <w:rsid w:val="00CB71C9"/>
    <w:rsid w:val="00CE1ECE"/>
    <w:rsid w:val="00CF0219"/>
    <w:rsid w:val="00D0427F"/>
    <w:rsid w:val="00D14C12"/>
    <w:rsid w:val="00D277B8"/>
    <w:rsid w:val="00D33275"/>
    <w:rsid w:val="00D35517"/>
    <w:rsid w:val="00D40EA1"/>
    <w:rsid w:val="00D42311"/>
    <w:rsid w:val="00D44523"/>
    <w:rsid w:val="00D471F2"/>
    <w:rsid w:val="00D50677"/>
    <w:rsid w:val="00D668F3"/>
    <w:rsid w:val="00D70353"/>
    <w:rsid w:val="00D71371"/>
    <w:rsid w:val="00D720CD"/>
    <w:rsid w:val="00D7338E"/>
    <w:rsid w:val="00D8126E"/>
    <w:rsid w:val="00D91635"/>
    <w:rsid w:val="00D923FE"/>
    <w:rsid w:val="00DB5EEC"/>
    <w:rsid w:val="00DB614B"/>
    <w:rsid w:val="00DB6F96"/>
    <w:rsid w:val="00DC4BD9"/>
    <w:rsid w:val="00DC59D6"/>
    <w:rsid w:val="00DD0464"/>
    <w:rsid w:val="00DD611E"/>
    <w:rsid w:val="00DE1D99"/>
    <w:rsid w:val="00DE3526"/>
    <w:rsid w:val="00DE3639"/>
    <w:rsid w:val="00E02506"/>
    <w:rsid w:val="00E10A7E"/>
    <w:rsid w:val="00E13AB9"/>
    <w:rsid w:val="00E213FE"/>
    <w:rsid w:val="00E22717"/>
    <w:rsid w:val="00E279AA"/>
    <w:rsid w:val="00E3017A"/>
    <w:rsid w:val="00E332F2"/>
    <w:rsid w:val="00E33FB2"/>
    <w:rsid w:val="00E41DE1"/>
    <w:rsid w:val="00E45F19"/>
    <w:rsid w:val="00E465B1"/>
    <w:rsid w:val="00E5403E"/>
    <w:rsid w:val="00E54331"/>
    <w:rsid w:val="00E63BA6"/>
    <w:rsid w:val="00E763B6"/>
    <w:rsid w:val="00E76A3D"/>
    <w:rsid w:val="00EB789D"/>
    <w:rsid w:val="00EC090D"/>
    <w:rsid w:val="00EC2E13"/>
    <w:rsid w:val="00EC421A"/>
    <w:rsid w:val="00EC4429"/>
    <w:rsid w:val="00EF50A8"/>
    <w:rsid w:val="00EF7C7A"/>
    <w:rsid w:val="00F03029"/>
    <w:rsid w:val="00F14642"/>
    <w:rsid w:val="00F22535"/>
    <w:rsid w:val="00F24166"/>
    <w:rsid w:val="00F25E1C"/>
    <w:rsid w:val="00F2693F"/>
    <w:rsid w:val="00F6636C"/>
    <w:rsid w:val="00F74C38"/>
    <w:rsid w:val="00F928D6"/>
    <w:rsid w:val="00F92C10"/>
    <w:rsid w:val="00F94BCF"/>
    <w:rsid w:val="00FA7D31"/>
    <w:rsid w:val="00FB23F2"/>
    <w:rsid w:val="00FC0EB1"/>
    <w:rsid w:val="00FC10EC"/>
    <w:rsid w:val="00FC2FC6"/>
    <w:rsid w:val="00FC70D6"/>
    <w:rsid w:val="00FD0219"/>
    <w:rsid w:val="00FD7480"/>
    <w:rsid w:val="00FD7D9B"/>
    <w:rsid w:val="00FF03D3"/>
    <w:rsid w:val="00FF7C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F6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3F393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94B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3">
    <w:name w:val="Table Grid"/>
    <w:basedOn w:val="a1"/>
    <w:uiPriority w:val="59"/>
    <w:rsid w:val="00F94B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0A50AE"/>
    <w:rPr>
      <w:color w:val="0000FF" w:themeColor="hyperlink"/>
      <w:u w:val="single"/>
    </w:rPr>
  </w:style>
  <w:style w:type="paragraph" w:styleId="a5">
    <w:name w:val="List Paragraph"/>
    <w:basedOn w:val="a"/>
    <w:uiPriority w:val="34"/>
    <w:qFormat/>
    <w:rsid w:val="00A17919"/>
    <w:pPr>
      <w:spacing w:after="200" w:line="276" w:lineRule="auto"/>
      <w:ind w:left="720"/>
      <w:contextualSpacing/>
    </w:pPr>
    <w:rPr>
      <w:rFonts w:ascii="Calibri" w:eastAsia="Calibri" w:hAnsi="Calibri"/>
      <w:sz w:val="22"/>
      <w:szCs w:val="22"/>
      <w:lang w:eastAsia="en-US"/>
    </w:rPr>
  </w:style>
  <w:style w:type="character" w:customStyle="1" w:styleId="Abstract">
    <w:name w:val="Abstract Знак"/>
    <w:basedOn w:val="a0"/>
    <w:link w:val="Abstract0"/>
    <w:locked/>
    <w:rsid w:val="00D0427F"/>
    <w:rPr>
      <w:rFonts w:ascii="@Arial Unicode MS" w:eastAsia="@Arial Unicode MS" w:hAnsi="@Arial Unicode MS" w:cs="@Arial Unicode MS"/>
      <w:sz w:val="28"/>
      <w:szCs w:val="28"/>
    </w:rPr>
  </w:style>
  <w:style w:type="paragraph" w:customStyle="1" w:styleId="Abstract0">
    <w:name w:val="Abstract"/>
    <w:basedOn w:val="a"/>
    <w:link w:val="Abstract"/>
    <w:rsid w:val="00D0427F"/>
    <w:pPr>
      <w:widowControl w:val="0"/>
      <w:autoSpaceDE w:val="0"/>
      <w:autoSpaceDN w:val="0"/>
      <w:adjustRightInd w:val="0"/>
      <w:spacing w:line="360" w:lineRule="auto"/>
      <w:ind w:firstLine="454"/>
      <w:jc w:val="both"/>
    </w:pPr>
    <w:rPr>
      <w:rFonts w:ascii="@Arial Unicode MS" w:eastAsia="@Arial Unicode MS" w:hAnsi="@Arial Unicode MS" w:cs="@Arial Unicode MS"/>
      <w:sz w:val="28"/>
      <w:szCs w:val="28"/>
      <w:lang w:eastAsia="en-US"/>
    </w:rPr>
  </w:style>
  <w:style w:type="paragraph" w:styleId="a6">
    <w:name w:val="Body Text"/>
    <w:basedOn w:val="a"/>
    <w:link w:val="a7"/>
    <w:semiHidden/>
    <w:unhideWhenUsed/>
    <w:rsid w:val="00D0427F"/>
    <w:pPr>
      <w:jc w:val="both"/>
    </w:pPr>
    <w:rPr>
      <w:sz w:val="28"/>
      <w:szCs w:val="20"/>
    </w:rPr>
  </w:style>
  <w:style w:type="character" w:customStyle="1" w:styleId="a7">
    <w:name w:val="Основной текст Знак"/>
    <w:basedOn w:val="a0"/>
    <w:link w:val="a6"/>
    <w:semiHidden/>
    <w:rsid w:val="00D0427F"/>
    <w:rPr>
      <w:rFonts w:ascii="Times New Roman" w:eastAsia="Times New Roman" w:hAnsi="Times New Roman" w:cs="Times New Roman"/>
      <w:sz w:val="28"/>
      <w:szCs w:val="20"/>
      <w:lang w:eastAsia="ru-RU"/>
    </w:rPr>
  </w:style>
  <w:style w:type="character" w:customStyle="1" w:styleId="a8">
    <w:name w:val="А_основной Знак"/>
    <w:basedOn w:val="a0"/>
    <w:link w:val="a9"/>
    <w:locked/>
    <w:rsid w:val="00D0427F"/>
    <w:rPr>
      <w:sz w:val="28"/>
      <w:szCs w:val="28"/>
    </w:rPr>
  </w:style>
  <w:style w:type="paragraph" w:customStyle="1" w:styleId="a9">
    <w:name w:val="А_основной"/>
    <w:basedOn w:val="a"/>
    <w:link w:val="a8"/>
    <w:qFormat/>
    <w:rsid w:val="00D0427F"/>
    <w:pPr>
      <w:spacing w:line="360" w:lineRule="auto"/>
      <w:ind w:firstLine="454"/>
      <w:jc w:val="both"/>
    </w:pPr>
    <w:rPr>
      <w:rFonts w:asciiTheme="minorHAnsi" w:eastAsiaTheme="minorHAnsi" w:hAnsiTheme="minorHAnsi" w:cstheme="minorBidi"/>
      <w:sz w:val="28"/>
      <w:szCs w:val="28"/>
      <w:lang w:eastAsia="en-US"/>
    </w:rPr>
  </w:style>
  <w:style w:type="paragraph" w:customStyle="1" w:styleId="11">
    <w:name w:val="Обычный1"/>
    <w:rsid w:val="00D0427F"/>
    <w:pPr>
      <w:widowControl w:val="0"/>
      <w:spacing w:after="0" w:line="240" w:lineRule="auto"/>
      <w:jc w:val="both"/>
    </w:pPr>
    <w:rPr>
      <w:rFonts w:ascii="Times New Roman" w:eastAsia="Times New Roman" w:hAnsi="Times New Roman" w:cs="Times New Roman"/>
      <w:sz w:val="20"/>
      <w:szCs w:val="20"/>
      <w:lang w:eastAsia="ru-RU"/>
    </w:rPr>
  </w:style>
  <w:style w:type="character" w:styleId="aa">
    <w:name w:val="Strong"/>
    <w:basedOn w:val="a0"/>
    <w:qFormat/>
    <w:rsid w:val="00D0427F"/>
    <w:rPr>
      <w:b/>
      <w:bCs/>
    </w:rPr>
  </w:style>
  <w:style w:type="character" w:customStyle="1" w:styleId="ab">
    <w:name w:val="Текст сноски Знак"/>
    <w:aliases w:val="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Знак5 Знак Знак Знак1 Знак Знак Знак Знак"/>
    <w:basedOn w:val="a0"/>
    <w:link w:val="ac"/>
    <w:semiHidden/>
    <w:locked/>
    <w:rsid w:val="00983CB7"/>
    <w:rPr>
      <w:rFonts w:ascii="Times New Roman" w:eastAsia="Times New Roman" w:hAnsi="Times New Roman" w:cs="Times New Roman"/>
      <w:sz w:val="20"/>
      <w:szCs w:val="20"/>
    </w:rPr>
  </w:style>
  <w:style w:type="paragraph" w:styleId="ac">
    <w:name w:val="footnote text"/>
    <w:aliases w:val="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b"/>
    <w:semiHidden/>
    <w:unhideWhenUsed/>
    <w:rsid w:val="00983CB7"/>
    <w:rPr>
      <w:sz w:val="20"/>
      <w:szCs w:val="20"/>
      <w:lang w:eastAsia="en-US"/>
    </w:rPr>
  </w:style>
  <w:style w:type="character" w:customStyle="1" w:styleId="12">
    <w:name w:val="Текст сноски Знак1"/>
    <w:basedOn w:val="a0"/>
    <w:uiPriority w:val="99"/>
    <w:semiHidden/>
    <w:rsid w:val="00983CB7"/>
    <w:rPr>
      <w:rFonts w:ascii="Calibri" w:eastAsia="Calibri" w:hAnsi="Calibri" w:cs="Times New Roman"/>
      <w:sz w:val="20"/>
      <w:szCs w:val="20"/>
    </w:rPr>
  </w:style>
  <w:style w:type="character" w:styleId="ad">
    <w:name w:val="footnote reference"/>
    <w:aliases w:val="Знак сноски-FN,Ciae niinee-FN"/>
    <w:semiHidden/>
    <w:unhideWhenUsed/>
    <w:rsid w:val="00983CB7"/>
    <w:rPr>
      <w:vertAlign w:val="superscript"/>
    </w:rPr>
  </w:style>
  <w:style w:type="character" w:customStyle="1" w:styleId="10">
    <w:name w:val="Заголовок 1 Знак"/>
    <w:basedOn w:val="a0"/>
    <w:link w:val="1"/>
    <w:uiPriority w:val="9"/>
    <w:rsid w:val="003F3934"/>
    <w:rPr>
      <w:rFonts w:ascii="Times New Roman" w:eastAsia="Times New Roman" w:hAnsi="Times New Roman" w:cs="Times New Roman"/>
      <w:b/>
      <w:bCs/>
      <w:kern w:val="36"/>
      <w:sz w:val="48"/>
      <w:szCs w:val="48"/>
      <w:lang w:eastAsia="ru-RU"/>
    </w:rPr>
  </w:style>
  <w:style w:type="character" w:styleId="ae">
    <w:name w:val="Emphasis"/>
    <w:basedOn w:val="a0"/>
    <w:uiPriority w:val="20"/>
    <w:qFormat/>
    <w:rsid w:val="00486D09"/>
    <w:rPr>
      <w:i/>
      <w:iCs/>
    </w:rPr>
  </w:style>
  <w:style w:type="character" w:customStyle="1" w:styleId="af">
    <w:name w:val="Основной текст_"/>
    <w:link w:val="13"/>
    <w:locked/>
    <w:rsid w:val="005829A4"/>
    <w:rPr>
      <w:rFonts w:ascii="Times New Roman" w:hAnsi="Times New Roman" w:cs="Times New Roman"/>
      <w:shd w:val="clear" w:color="auto" w:fill="FFFFFF"/>
    </w:rPr>
  </w:style>
  <w:style w:type="paragraph" w:customStyle="1" w:styleId="13">
    <w:name w:val="Основной текст1"/>
    <w:basedOn w:val="a"/>
    <w:link w:val="af"/>
    <w:rsid w:val="005829A4"/>
    <w:pPr>
      <w:shd w:val="clear" w:color="auto" w:fill="FFFFFF"/>
      <w:spacing w:before="300" w:after="480" w:line="240" w:lineRule="exact"/>
      <w:ind w:hanging="340"/>
    </w:pPr>
    <w:rPr>
      <w:rFonts w:eastAsiaTheme="minorHAnsi"/>
      <w:sz w:val="22"/>
      <w:szCs w:val="22"/>
      <w:lang w:eastAsia="en-US"/>
    </w:rPr>
  </w:style>
  <w:style w:type="character" w:customStyle="1" w:styleId="af0">
    <w:name w:val="Основной текст + Полужирный"/>
    <w:rsid w:val="005829A4"/>
    <w:rPr>
      <w:rFonts w:ascii="Times New Roman" w:eastAsia="Times New Roman" w:hAnsi="Times New Roman" w:cs="Times New Roman" w:hint="default"/>
      <w:b/>
      <w:bCs/>
      <w:i w:val="0"/>
      <w:iCs w:val="0"/>
      <w:smallCaps w:val="0"/>
      <w:strike w:val="0"/>
      <w:dstrike w:val="0"/>
      <w:spacing w:val="0"/>
      <w:sz w:val="22"/>
      <w:szCs w:val="22"/>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5793">
      <w:bodyDiv w:val="1"/>
      <w:marLeft w:val="0"/>
      <w:marRight w:val="0"/>
      <w:marTop w:val="0"/>
      <w:marBottom w:val="0"/>
      <w:divBdr>
        <w:top w:val="none" w:sz="0" w:space="0" w:color="auto"/>
        <w:left w:val="none" w:sz="0" w:space="0" w:color="auto"/>
        <w:bottom w:val="none" w:sz="0" w:space="0" w:color="auto"/>
        <w:right w:val="none" w:sz="0" w:space="0" w:color="auto"/>
      </w:divBdr>
    </w:div>
    <w:div w:id="25496725">
      <w:bodyDiv w:val="1"/>
      <w:marLeft w:val="0"/>
      <w:marRight w:val="0"/>
      <w:marTop w:val="0"/>
      <w:marBottom w:val="0"/>
      <w:divBdr>
        <w:top w:val="none" w:sz="0" w:space="0" w:color="auto"/>
        <w:left w:val="none" w:sz="0" w:space="0" w:color="auto"/>
        <w:bottom w:val="none" w:sz="0" w:space="0" w:color="auto"/>
        <w:right w:val="none" w:sz="0" w:space="0" w:color="auto"/>
      </w:divBdr>
    </w:div>
    <w:div w:id="53699507">
      <w:bodyDiv w:val="1"/>
      <w:marLeft w:val="0"/>
      <w:marRight w:val="0"/>
      <w:marTop w:val="0"/>
      <w:marBottom w:val="0"/>
      <w:divBdr>
        <w:top w:val="none" w:sz="0" w:space="0" w:color="auto"/>
        <w:left w:val="none" w:sz="0" w:space="0" w:color="auto"/>
        <w:bottom w:val="none" w:sz="0" w:space="0" w:color="auto"/>
        <w:right w:val="none" w:sz="0" w:space="0" w:color="auto"/>
      </w:divBdr>
    </w:div>
    <w:div w:id="88474071">
      <w:bodyDiv w:val="1"/>
      <w:marLeft w:val="0"/>
      <w:marRight w:val="0"/>
      <w:marTop w:val="0"/>
      <w:marBottom w:val="0"/>
      <w:divBdr>
        <w:top w:val="none" w:sz="0" w:space="0" w:color="auto"/>
        <w:left w:val="none" w:sz="0" w:space="0" w:color="auto"/>
        <w:bottom w:val="none" w:sz="0" w:space="0" w:color="auto"/>
        <w:right w:val="none" w:sz="0" w:space="0" w:color="auto"/>
      </w:divBdr>
    </w:div>
    <w:div w:id="106584839">
      <w:bodyDiv w:val="1"/>
      <w:marLeft w:val="0"/>
      <w:marRight w:val="0"/>
      <w:marTop w:val="0"/>
      <w:marBottom w:val="0"/>
      <w:divBdr>
        <w:top w:val="none" w:sz="0" w:space="0" w:color="auto"/>
        <w:left w:val="none" w:sz="0" w:space="0" w:color="auto"/>
        <w:bottom w:val="none" w:sz="0" w:space="0" w:color="auto"/>
        <w:right w:val="none" w:sz="0" w:space="0" w:color="auto"/>
      </w:divBdr>
    </w:div>
    <w:div w:id="129641269">
      <w:bodyDiv w:val="1"/>
      <w:marLeft w:val="0"/>
      <w:marRight w:val="0"/>
      <w:marTop w:val="0"/>
      <w:marBottom w:val="0"/>
      <w:divBdr>
        <w:top w:val="none" w:sz="0" w:space="0" w:color="auto"/>
        <w:left w:val="none" w:sz="0" w:space="0" w:color="auto"/>
        <w:bottom w:val="none" w:sz="0" w:space="0" w:color="auto"/>
        <w:right w:val="none" w:sz="0" w:space="0" w:color="auto"/>
      </w:divBdr>
    </w:div>
    <w:div w:id="173813680">
      <w:bodyDiv w:val="1"/>
      <w:marLeft w:val="0"/>
      <w:marRight w:val="0"/>
      <w:marTop w:val="0"/>
      <w:marBottom w:val="0"/>
      <w:divBdr>
        <w:top w:val="none" w:sz="0" w:space="0" w:color="auto"/>
        <w:left w:val="none" w:sz="0" w:space="0" w:color="auto"/>
        <w:bottom w:val="none" w:sz="0" w:space="0" w:color="auto"/>
        <w:right w:val="none" w:sz="0" w:space="0" w:color="auto"/>
      </w:divBdr>
    </w:div>
    <w:div w:id="184951451">
      <w:bodyDiv w:val="1"/>
      <w:marLeft w:val="0"/>
      <w:marRight w:val="0"/>
      <w:marTop w:val="0"/>
      <w:marBottom w:val="0"/>
      <w:divBdr>
        <w:top w:val="none" w:sz="0" w:space="0" w:color="auto"/>
        <w:left w:val="none" w:sz="0" w:space="0" w:color="auto"/>
        <w:bottom w:val="none" w:sz="0" w:space="0" w:color="auto"/>
        <w:right w:val="none" w:sz="0" w:space="0" w:color="auto"/>
      </w:divBdr>
    </w:div>
    <w:div w:id="197008295">
      <w:bodyDiv w:val="1"/>
      <w:marLeft w:val="0"/>
      <w:marRight w:val="0"/>
      <w:marTop w:val="0"/>
      <w:marBottom w:val="0"/>
      <w:divBdr>
        <w:top w:val="none" w:sz="0" w:space="0" w:color="auto"/>
        <w:left w:val="none" w:sz="0" w:space="0" w:color="auto"/>
        <w:bottom w:val="none" w:sz="0" w:space="0" w:color="auto"/>
        <w:right w:val="none" w:sz="0" w:space="0" w:color="auto"/>
      </w:divBdr>
    </w:div>
    <w:div w:id="201793953">
      <w:bodyDiv w:val="1"/>
      <w:marLeft w:val="0"/>
      <w:marRight w:val="0"/>
      <w:marTop w:val="0"/>
      <w:marBottom w:val="0"/>
      <w:divBdr>
        <w:top w:val="none" w:sz="0" w:space="0" w:color="auto"/>
        <w:left w:val="none" w:sz="0" w:space="0" w:color="auto"/>
        <w:bottom w:val="none" w:sz="0" w:space="0" w:color="auto"/>
        <w:right w:val="none" w:sz="0" w:space="0" w:color="auto"/>
      </w:divBdr>
    </w:div>
    <w:div w:id="204366491">
      <w:bodyDiv w:val="1"/>
      <w:marLeft w:val="0"/>
      <w:marRight w:val="0"/>
      <w:marTop w:val="0"/>
      <w:marBottom w:val="0"/>
      <w:divBdr>
        <w:top w:val="none" w:sz="0" w:space="0" w:color="auto"/>
        <w:left w:val="none" w:sz="0" w:space="0" w:color="auto"/>
        <w:bottom w:val="none" w:sz="0" w:space="0" w:color="auto"/>
        <w:right w:val="none" w:sz="0" w:space="0" w:color="auto"/>
      </w:divBdr>
    </w:div>
    <w:div w:id="205722714">
      <w:bodyDiv w:val="1"/>
      <w:marLeft w:val="0"/>
      <w:marRight w:val="0"/>
      <w:marTop w:val="0"/>
      <w:marBottom w:val="0"/>
      <w:divBdr>
        <w:top w:val="none" w:sz="0" w:space="0" w:color="auto"/>
        <w:left w:val="none" w:sz="0" w:space="0" w:color="auto"/>
        <w:bottom w:val="none" w:sz="0" w:space="0" w:color="auto"/>
        <w:right w:val="none" w:sz="0" w:space="0" w:color="auto"/>
      </w:divBdr>
    </w:div>
    <w:div w:id="205797507">
      <w:bodyDiv w:val="1"/>
      <w:marLeft w:val="0"/>
      <w:marRight w:val="0"/>
      <w:marTop w:val="0"/>
      <w:marBottom w:val="0"/>
      <w:divBdr>
        <w:top w:val="none" w:sz="0" w:space="0" w:color="auto"/>
        <w:left w:val="none" w:sz="0" w:space="0" w:color="auto"/>
        <w:bottom w:val="none" w:sz="0" w:space="0" w:color="auto"/>
        <w:right w:val="none" w:sz="0" w:space="0" w:color="auto"/>
      </w:divBdr>
    </w:div>
    <w:div w:id="231812409">
      <w:bodyDiv w:val="1"/>
      <w:marLeft w:val="0"/>
      <w:marRight w:val="0"/>
      <w:marTop w:val="0"/>
      <w:marBottom w:val="0"/>
      <w:divBdr>
        <w:top w:val="none" w:sz="0" w:space="0" w:color="auto"/>
        <w:left w:val="none" w:sz="0" w:space="0" w:color="auto"/>
        <w:bottom w:val="none" w:sz="0" w:space="0" w:color="auto"/>
        <w:right w:val="none" w:sz="0" w:space="0" w:color="auto"/>
      </w:divBdr>
    </w:div>
    <w:div w:id="261381630">
      <w:bodyDiv w:val="1"/>
      <w:marLeft w:val="0"/>
      <w:marRight w:val="0"/>
      <w:marTop w:val="0"/>
      <w:marBottom w:val="0"/>
      <w:divBdr>
        <w:top w:val="none" w:sz="0" w:space="0" w:color="auto"/>
        <w:left w:val="none" w:sz="0" w:space="0" w:color="auto"/>
        <w:bottom w:val="none" w:sz="0" w:space="0" w:color="auto"/>
        <w:right w:val="none" w:sz="0" w:space="0" w:color="auto"/>
      </w:divBdr>
    </w:div>
    <w:div w:id="274100015">
      <w:bodyDiv w:val="1"/>
      <w:marLeft w:val="0"/>
      <w:marRight w:val="0"/>
      <w:marTop w:val="0"/>
      <w:marBottom w:val="0"/>
      <w:divBdr>
        <w:top w:val="none" w:sz="0" w:space="0" w:color="auto"/>
        <w:left w:val="none" w:sz="0" w:space="0" w:color="auto"/>
        <w:bottom w:val="none" w:sz="0" w:space="0" w:color="auto"/>
        <w:right w:val="none" w:sz="0" w:space="0" w:color="auto"/>
      </w:divBdr>
    </w:div>
    <w:div w:id="274755903">
      <w:bodyDiv w:val="1"/>
      <w:marLeft w:val="0"/>
      <w:marRight w:val="0"/>
      <w:marTop w:val="0"/>
      <w:marBottom w:val="0"/>
      <w:divBdr>
        <w:top w:val="none" w:sz="0" w:space="0" w:color="auto"/>
        <w:left w:val="none" w:sz="0" w:space="0" w:color="auto"/>
        <w:bottom w:val="none" w:sz="0" w:space="0" w:color="auto"/>
        <w:right w:val="none" w:sz="0" w:space="0" w:color="auto"/>
      </w:divBdr>
    </w:div>
    <w:div w:id="292905707">
      <w:bodyDiv w:val="1"/>
      <w:marLeft w:val="0"/>
      <w:marRight w:val="0"/>
      <w:marTop w:val="0"/>
      <w:marBottom w:val="0"/>
      <w:divBdr>
        <w:top w:val="none" w:sz="0" w:space="0" w:color="auto"/>
        <w:left w:val="none" w:sz="0" w:space="0" w:color="auto"/>
        <w:bottom w:val="none" w:sz="0" w:space="0" w:color="auto"/>
        <w:right w:val="none" w:sz="0" w:space="0" w:color="auto"/>
      </w:divBdr>
    </w:div>
    <w:div w:id="315691589">
      <w:bodyDiv w:val="1"/>
      <w:marLeft w:val="0"/>
      <w:marRight w:val="0"/>
      <w:marTop w:val="0"/>
      <w:marBottom w:val="0"/>
      <w:divBdr>
        <w:top w:val="none" w:sz="0" w:space="0" w:color="auto"/>
        <w:left w:val="none" w:sz="0" w:space="0" w:color="auto"/>
        <w:bottom w:val="none" w:sz="0" w:space="0" w:color="auto"/>
        <w:right w:val="none" w:sz="0" w:space="0" w:color="auto"/>
      </w:divBdr>
    </w:div>
    <w:div w:id="318047585">
      <w:bodyDiv w:val="1"/>
      <w:marLeft w:val="0"/>
      <w:marRight w:val="0"/>
      <w:marTop w:val="0"/>
      <w:marBottom w:val="0"/>
      <w:divBdr>
        <w:top w:val="none" w:sz="0" w:space="0" w:color="auto"/>
        <w:left w:val="none" w:sz="0" w:space="0" w:color="auto"/>
        <w:bottom w:val="none" w:sz="0" w:space="0" w:color="auto"/>
        <w:right w:val="none" w:sz="0" w:space="0" w:color="auto"/>
      </w:divBdr>
    </w:div>
    <w:div w:id="320549385">
      <w:bodyDiv w:val="1"/>
      <w:marLeft w:val="0"/>
      <w:marRight w:val="0"/>
      <w:marTop w:val="0"/>
      <w:marBottom w:val="0"/>
      <w:divBdr>
        <w:top w:val="none" w:sz="0" w:space="0" w:color="auto"/>
        <w:left w:val="none" w:sz="0" w:space="0" w:color="auto"/>
        <w:bottom w:val="none" w:sz="0" w:space="0" w:color="auto"/>
        <w:right w:val="none" w:sz="0" w:space="0" w:color="auto"/>
      </w:divBdr>
    </w:div>
    <w:div w:id="344481762">
      <w:bodyDiv w:val="1"/>
      <w:marLeft w:val="0"/>
      <w:marRight w:val="0"/>
      <w:marTop w:val="0"/>
      <w:marBottom w:val="0"/>
      <w:divBdr>
        <w:top w:val="none" w:sz="0" w:space="0" w:color="auto"/>
        <w:left w:val="none" w:sz="0" w:space="0" w:color="auto"/>
        <w:bottom w:val="none" w:sz="0" w:space="0" w:color="auto"/>
        <w:right w:val="none" w:sz="0" w:space="0" w:color="auto"/>
      </w:divBdr>
    </w:div>
    <w:div w:id="372075958">
      <w:bodyDiv w:val="1"/>
      <w:marLeft w:val="0"/>
      <w:marRight w:val="0"/>
      <w:marTop w:val="0"/>
      <w:marBottom w:val="0"/>
      <w:divBdr>
        <w:top w:val="none" w:sz="0" w:space="0" w:color="auto"/>
        <w:left w:val="none" w:sz="0" w:space="0" w:color="auto"/>
        <w:bottom w:val="none" w:sz="0" w:space="0" w:color="auto"/>
        <w:right w:val="none" w:sz="0" w:space="0" w:color="auto"/>
      </w:divBdr>
    </w:div>
    <w:div w:id="376777144">
      <w:bodyDiv w:val="1"/>
      <w:marLeft w:val="0"/>
      <w:marRight w:val="0"/>
      <w:marTop w:val="0"/>
      <w:marBottom w:val="0"/>
      <w:divBdr>
        <w:top w:val="none" w:sz="0" w:space="0" w:color="auto"/>
        <w:left w:val="none" w:sz="0" w:space="0" w:color="auto"/>
        <w:bottom w:val="none" w:sz="0" w:space="0" w:color="auto"/>
        <w:right w:val="none" w:sz="0" w:space="0" w:color="auto"/>
      </w:divBdr>
    </w:div>
    <w:div w:id="412165129">
      <w:bodyDiv w:val="1"/>
      <w:marLeft w:val="0"/>
      <w:marRight w:val="0"/>
      <w:marTop w:val="0"/>
      <w:marBottom w:val="0"/>
      <w:divBdr>
        <w:top w:val="none" w:sz="0" w:space="0" w:color="auto"/>
        <w:left w:val="none" w:sz="0" w:space="0" w:color="auto"/>
        <w:bottom w:val="none" w:sz="0" w:space="0" w:color="auto"/>
        <w:right w:val="none" w:sz="0" w:space="0" w:color="auto"/>
      </w:divBdr>
    </w:div>
    <w:div w:id="463426856">
      <w:bodyDiv w:val="1"/>
      <w:marLeft w:val="0"/>
      <w:marRight w:val="0"/>
      <w:marTop w:val="0"/>
      <w:marBottom w:val="0"/>
      <w:divBdr>
        <w:top w:val="none" w:sz="0" w:space="0" w:color="auto"/>
        <w:left w:val="none" w:sz="0" w:space="0" w:color="auto"/>
        <w:bottom w:val="none" w:sz="0" w:space="0" w:color="auto"/>
        <w:right w:val="none" w:sz="0" w:space="0" w:color="auto"/>
      </w:divBdr>
    </w:div>
    <w:div w:id="469983357">
      <w:bodyDiv w:val="1"/>
      <w:marLeft w:val="0"/>
      <w:marRight w:val="0"/>
      <w:marTop w:val="0"/>
      <w:marBottom w:val="0"/>
      <w:divBdr>
        <w:top w:val="none" w:sz="0" w:space="0" w:color="auto"/>
        <w:left w:val="none" w:sz="0" w:space="0" w:color="auto"/>
        <w:bottom w:val="none" w:sz="0" w:space="0" w:color="auto"/>
        <w:right w:val="none" w:sz="0" w:space="0" w:color="auto"/>
      </w:divBdr>
    </w:div>
    <w:div w:id="476261066">
      <w:bodyDiv w:val="1"/>
      <w:marLeft w:val="0"/>
      <w:marRight w:val="0"/>
      <w:marTop w:val="0"/>
      <w:marBottom w:val="0"/>
      <w:divBdr>
        <w:top w:val="none" w:sz="0" w:space="0" w:color="auto"/>
        <w:left w:val="none" w:sz="0" w:space="0" w:color="auto"/>
        <w:bottom w:val="none" w:sz="0" w:space="0" w:color="auto"/>
        <w:right w:val="none" w:sz="0" w:space="0" w:color="auto"/>
      </w:divBdr>
    </w:div>
    <w:div w:id="506402959">
      <w:bodyDiv w:val="1"/>
      <w:marLeft w:val="0"/>
      <w:marRight w:val="0"/>
      <w:marTop w:val="0"/>
      <w:marBottom w:val="0"/>
      <w:divBdr>
        <w:top w:val="none" w:sz="0" w:space="0" w:color="auto"/>
        <w:left w:val="none" w:sz="0" w:space="0" w:color="auto"/>
        <w:bottom w:val="none" w:sz="0" w:space="0" w:color="auto"/>
        <w:right w:val="none" w:sz="0" w:space="0" w:color="auto"/>
      </w:divBdr>
    </w:div>
    <w:div w:id="511069325">
      <w:bodyDiv w:val="1"/>
      <w:marLeft w:val="0"/>
      <w:marRight w:val="0"/>
      <w:marTop w:val="0"/>
      <w:marBottom w:val="0"/>
      <w:divBdr>
        <w:top w:val="none" w:sz="0" w:space="0" w:color="auto"/>
        <w:left w:val="none" w:sz="0" w:space="0" w:color="auto"/>
        <w:bottom w:val="none" w:sz="0" w:space="0" w:color="auto"/>
        <w:right w:val="none" w:sz="0" w:space="0" w:color="auto"/>
      </w:divBdr>
    </w:div>
    <w:div w:id="534778960">
      <w:bodyDiv w:val="1"/>
      <w:marLeft w:val="0"/>
      <w:marRight w:val="0"/>
      <w:marTop w:val="0"/>
      <w:marBottom w:val="0"/>
      <w:divBdr>
        <w:top w:val="none" w:sz="0" w:space="0" w:color="auto"/>
        <w:left w:val="none" w:sz="0" w:space="0" w:color="auto"/>
        <w:bottom w:val="none" w:sz="0" w:space="0" w:color="auto"/>
        <w:right w:val="none" w:sz="0" w:space="0" w:color="auto"/>
      </w:divBdr>
    </w:div>
    <w:div w:id="550387167">
      <w:bodyDiv w:val="1"/>
      <w:marLeft w:val="0"/>
      <w:marRight w:val="0"/>
      <w:marTop w:val="0"/>
      <w:marBottom w:val="0"/>
      <w:divBdr>
        <w:top w:val="none" w:sz="0" w:space="0" w:color="auto"/>
        <w:left w:val="none" w:sz="0" w:space="0" w:color="auto"/>
        <w:bottom w:val="none" w:sz="0" w:space="0" w:color="auto"/>
        <w:right w:val="none" w:sz="0" w:space="0" w:color="auto"/>
      </w:divBdr>
    </w:div>
    <w:div w:id="559828588">
      <w:bodyDiv w:val="1"/>
      <w:marLeft w:val="0"/>
      <w:marRight w:val="0"/>
      <w:marTop w:val="0"/>
      <w:marBottom w:val="0"/>
      <w:divBdr>
        <w:top w:val="none" w:sz="0" w:space="0" w:color="auto"/>
        <w:left w:val="none" w:sz="0" w:space="0" w:color="auto"/>
        <w:bottom w:val="none" w:sz="0" w:space="0" w:color="auto"/>
        <w:right w:val="none" w:sz="0" w:space="0" w:color="auto"/>
      </w:divBdr>
    </w:div>
    <w:div w:id="564872836">
      <w:bodyDiv w:val="1"/>
      <w:marLeft w:val="0"/>
      <w:marRight w:val="0"/>
      <w:marTop w:val="0"/>
      <w:marBottom w:val="0"/>
      <w:divBdr>
        <w:top w:val="none" w:sz="0" w:space="0" w:color="auto"/>
        <w:left w:val="none" w:sz="0" w:space="0" w:color="auto"/>
        <w:bottom w:val="none" w:sz="0" w:space="0" w:color="auto"/>
        <w:right w:val="none" w:sz="0" w:space="0" w:color="auto"/>
      </w:divBdr>
    </w:div>
    <w:div w:id="580257431">
      <w:bodyDiv w:val="1"/>
      <w:marLeft w:val="0"/>
      <w:marRight w:val="0"/>
      <w:marTop w:val="0"/>
      <w:marBottom w:val="0"/>
      <w:divBdr>
        <w:top w:val="none" w:sz="0" w:space="0" w:color="auto"/>
        <w:left w:val="none" w:sz="0" w:space="0" w:color="auto"/>
        <w:bottom w:val="none" w:sz="0" w:space="0" w:color="auto"/>
        <w:right w:val="none" w:sz="0" w:space="0" w:color="auto"/>
      </w:divBdr>
    </w:div>
    <w:div w:id="587467304">
      <w:bodyDiv w:val="1"/>
      <w:marLeft w:val="0"/>
      <w:marRight w:val="0"/>
      <w:marTop w:val="0"/>
      <w:marBottom w:val="0"/>
      <w:divBdr>
        <w:top w:val="none" w:sz="0" w:space="0" w:color="auto"/>
        <w:left w:val="none" w:sz="0" w:space="0" w:color="auto"/>
        <w:bottom w:val="none" w:sz="0" w:space="0" w:color="auto"/>
        <w:right w:val="none" w:sz="0" w:space="0" w:color="auto"/>
      </w:divBdr>
    </w:div>
    <w:div w:id="608004044">
      <w:bodyDiv w:val="1"/>
      <w:marLeft w:val="0"/>
      <w:marRight w:val="0"/>
      <w:marTop w:val="0"/>
      <w:marBottom w:val="0"/>
      <w:divBdr>
        <w:top w:val="none" w:sz="0" w:space="0" w:color="auto"/>
        <w:left w:val="none" w:sz="0" w:space="0" w:color="auto"/>
        <w:bottom w:val="none" w:sz="0" w:space="0" w:color="auto"/>
        <w:right w:val="none" w:sz="0" w:space="0" w:color="auto"/>
      </w:divBdr>
    </w:div>
    <w:div w:id="609091887">
      <w:bodyDiv w:val="1"/>
      <w:marLeft w:val="0"/>
      <w:marRight w:val="0"/>
      <w:marTop w:val="0"/>
      <w:marBottom w:val="0"/>
      <w:divBdr>
        <w:top w:val="none" w:sz="0" w:space="0" w:color="auto"/>
        <w:left w:val="none" w:sz="0" w:space="0" w:color="auto"/>
        <w:bottom w:val="none" w:sz="0" w:space="0" w:color="auto"/>
        <w:right w:val="none" w:sz="0" w:space="0" w:color="auto"/>
      </w:divBdr>
    </w:div>
    <w:div w:id="611206995">
      <w:bodyDiv w:val="1"/>
      <w:marLeft w:val="0"/>
      <w:marRight w:val="0"/>
      <w:marTop w:val="0"/>
      <w:marBottom w:val="0"/>
      <w:divBdr>
        <w:top w:val="none" w:sz="0" w:space="0" w:color="auto"/>
        <w:left w:val="none" w:sz="0" w:space="0" w:color="auto"/>
        <w:bottom w:val="none" w:sz="0" w:space="0" w:color="auto"/>
        <w:right w:val="none" w:sz="0" w:space="0" w:color="auto"/>
      </w:divBdr>
    </w:div>
    <w:div w:id="618533559">
      <w:bodyDiv w:val="1"/>
      <w:marLeft w:val="0"/>
      <w:marRight w:val="0"/>
      <w:marTop w:val="0"/>
      <w:marBottom w:val="0"/>
      <w:divBdr>
        <w:top w:val="none" w:sz="0" w:space="0" w:color="auto"/>
        <w:left w:val="none" w:sz="0" w:space="0" w:color="auto"/>
        <w:bottom w:val="none" w:sz="0" w:space="0" w:color="auto"/>
        <w:right w:val="none" w:sz="0" w:space="0" w:color="auto"/>
      </w:divBdr>
    </w:div>
    <w:div w:id="630063691">
      <w:bodyDiv w:val="1"/>
      <w:marLeft w:val="0"/>
      <w:marRight w:val="0"/>
      <w:marTop w:val="0"/>
      <w:marBottom w:val="0"/>
      <w:divBdr>
        <w:top w:val="none" w:sz="0" w:space="0" w:color="auto"/>
        <w:left w:val="none" w:sz="0" w:space="0" w:color="auto"/>
        <w:bottom w:val="none" w:sz="0" w:space="0" w:color="auto"/>
        <w:right w:val="none" w:sz="0" w:space="0" w:color="auto"/>
      </w:divBdr>
    </w:div>
    <w:div w:id="633872777">
      <w:bodyDiv w:val="1"/>
      <w:marLeft w:val="0"/>
      <w:marRight w:val="0"/>
      <w:marTop w:val="0"/>
      <w:marBottom w:val="0"/>
      <w:divBdr>
        <w:top w:val="none" w:sz="0" w:space="0" w:color="auto"/>
        <w:left w:val="none" w:sz="0" w:space="0" w:color="auto"/>
        <w:bottom w:val="none" w:sz="0" w:space="0" w:color="auto"/>
        <w:right w:val="none" w:sz="0" w:space="0" w:color="auto"/>
      </w:divBdr>
    </w:div>
    <w:div w:id="641734603">
      <w:bodyDiv w:val="1"/>
      <w:marLeft w:val="0"/>
      <w:marRight w:val="0"/>
      <w:marTop w:val="0"/>
      <w:marBottom w:val="0"/>
      <w:divBdr>
        <w:top w:val="none" w:sz="0" w:space="0" w:color="auto"/>
        <w:left w:val="none" w:sz="0" w:space="0" w:color="auto"/>
        <w:bottom w:val="none" w:sz="0" w:space="0" w:color="auto"/>
        <w:right w:val="none" w:sz="0" w:space="0" w:color="auto"/>
      </w:divBdr>
    </w:div>
    <w:div w:id="649986824">
      <w:bodyDiv w:val="1"/>
      <w:marLeft w:val="0"/>
      <w:marRight w:val="0"/>
      <w:marTop w:val="0"/>
      <w:marBottom w:val="0"/>
      <w:divBdr>
        <w:top w:val="none" w:sz="0" w:space="0" w:color="auto"/>
        <w:left w:val="none" w:sz="0" w:space="0" w:color="auto"/>
        <w:bottom w:val="none" w:sz="0" w:space="0" w:color="auto"/>
        <w:right w:val="none" w:sz="0" w:space="0" w:color="auto"/>
      </w:divBdr>
    </w:div>
    <w:div w:id="666246868">
      <w:bodyDiv w:val="1"/>
      <w:marLeft w:val="0"/>
      <w:marRight w:val="0"/>
      <w:marTop w:val="0"/>
      <w:marBottom w:val="0"/>
      <w:divBdr>
        <w:top w:val="none" w:sz="0" w:space="0" w:color="auto"/>
        <w:left w:val="none" w:sz="0" w:space="0" w:color="auto"/>
        <w:bottom w:val="none" w:sz="0" w:space="0" w:color="auto"/>
        <w:right w:val="none" w:sz="0" w:space="0" w:color="auto"/>
      </w:divBdr>
    </w:div>
    <w:div w:id="667057704">
      <w:bodyDiv w:val="1"/>
      <w:marLeft w:val="0"/>
      <w:marRight w:val="0"/>
      <w:marTop w:val="0"/>
      <w:marBottom w:val="0"/>
      <w:divBdr>
        <w:top w:val="none" w:sz="0" w:space="0" w:color="auto"/>
        <w:left w:val="none" w:sz="0" w:space="0" w:color="auto"/>
        <w:bottom w:val="none" w:sz="0" w:space="0" w:color="auto"/>
        <w:right w:val="none" w:sz="0" w:space="0" w:color="auto"/>
      </w:divBdr>
    </w:div>
    <w:div w:id="685055121">
      <w:bodyDiv w:val="1"/>
      <w:marLeft w:val="0"/>
      <w:marRight w:val="0"/>
      <w:marTop w:val="0"/>
      <w:marBottom w:val="0"/>
      <w:divBdr>
        <w:top w:val="none" w:sz="0" w:space="0" w:color="auto"/>
        <w:left w:val="none" w:sz="0" w:space="0" w:color="auto"/>
        <w:bottom w:val="none" w:sz="0" w:space="0" w:color="auto"/>
        <w:right w:val="none" w:sz="0" w:space="0" w:color="auto"/>
      </w:divBdr>
    </w:div>
    <w:div w:id="703944023">
      <w:bodyDiv w:val="1"/>
      <w:marLeft w:val="0"/>
      <w:marRight w:val="0"/>
      <w:marTop w:val="0"/>
      <w:marBottom w:val="0"/>
      <w:divBdr>
        <w:top w:val="none" w:sz="0" w:space="0" w:color="auto"/>
        <w:left w:val="none" w:sz="0" w:space="0" w:color="auto"/>
        <w:bottom w:val="none" w:sz="0" w:space="0" w:color="auto"/>
        <w:right w:val="none" w:sz="0" w:space="0" w:color="auto"/>
      </w:divBdr>
    </w:div>
    <w:div w:id="708720564">
      <w:bodyDiv w:val="1"/>
      <w:marLeft w:val="0"/>
      <w:marRight w:val="0"/>
      <w:marTop w:val="0"/>
      <w:marBottom w:val="0"/>
      <w:divBdr>
        <w:top w:val="none" w:sz="0" w:space="0" w:color="auto"/>
        <w:left w:val="none" w:sz="0" w:space="0" w:color="auto"/>
        <w:bottom w:val="none" w:sz="0" w:space="0" w:color="auto"/>
        <w:right w:val="none" w:sz="0" w:space="0" w:color="auto"/>
      </w:divBdr>
    </w:div>
    <w:div w:id="723874215">
      <w:bodyDiv w:val="1"/>
      <w:marLeft w:val="0"/>
      <w:marRight w:val="0"/>
      <w:marTop w:val="0"/>
      <w:marBottom w:val="0"/>
      <w:divBdr>
        <w:top w:val="none" w:sz="0" w:space="0" w:color="auto"/>
        <w:left w:val="none" w:sz="0" w:space="0" w:color="auto"/>
        <w:bottom w:val="none" w:sz="0" w:space="0" w:color="auto"/>
        <w:right w:val="none" w:sz="0" w:space="0" w:color="auto"/>
      </w:divBdr>
    </w:div>
    <w:div w:id="724066231">
      <w:bodyDiv w:val="1"/>
      <w:marLeft w:val="0"/>
      <w:marRight w:val="0"/>
      <w:marTop w:val="0"/>
      <w:marBottom w:val="0"/>
      <w:divBdr>
        <w:top w:val="none" w:sz="0" w:space="0" w:color="auto"/>
        <w:left w:val="none" w:sz="0" w:space="0" w:color="auto"/>
        <w:bottom w:val="none" w:sz="0" w:space="0" w:color="auto"/>
        <w:right w:val="none" w:sz="0" w:space="0" w:color="auto"/>
      </w:divBdr>
    </w:div>
    <w:div w:id="727460884">
      <w:bodyDiv w:val="1"/>
      <w:marLeft w:val="0"/>
      <w:marRight w:val="0"/>
      <w:marTop w:val="0"/>
      <w:marBottom w:val="0"/>
      <w:divBdr>
        <w:top w:val="none" w:sz="0" w:space="0" w:color="auto"/>
        <w:left w:val="none" w:sz="0" w:space="0" w:color="auto"/>
        <w:bottom w:val="none" w:sz="0" w:space="0" w:color="auto"/>
        <w:right w:val="none" w:sz="0" w:space="0" w:color="auto"/>
      </w:divBdr>
    </w:div>
    <w:div w:id="761221065">
      <w:bodyDiv w:val="1"/>
      <w:marLeft w:val="0"/>
      <w:marRight w:val="0"/>
      <w:marTop w:val="0"/>
      <w:marBottom w:val="0"/>
      <w:divBdr>
        <w:top w:val="none" w:sz="0" w:space="0" w:color="auto"/>
        <w:left w:val="none" w:sz="0" w:space="0" w:color="auto"/>
        <w:bottom w:val="none" w:sz="0" w:space="0" w:color="auto"/>
        <w:right w:val="none" w:sz="0" w:space="0" w:color="auto"/>
      </w:divBdr>
    </w:div>
    <w:div w:id="765885289">
      <w:bodyDiv w:val="1"/>
      <w:marLeft w:val="0"/>
      <w:marRight w:val="0"/>
      <w:marTop w:val="0"/>
      <w:marBottom w:val="0"/>
      <w:divBdr>
        <w:top w:val="none" w:sz="0" w:space="0" w:color="auto"/>
        <w:left w:val="none" w:sz="0" w:space="0" w:color="auto"/>
        <w:bottom w:val="none" w:sz="0" w:space="0" w:color="auto"/>
        <w:right w:val="none" w:sz="0" w:space="0" w:color="auto"/>
      </w:divBdr>
    </w:div>
    <w:div w:id="787743664">
      <w:bodyDiv w:val="1"/>
      <w:marLeft w:val="0"/>
      <w:marRight w:val="0"/>
      <w:marTop w:val="0"/>
      <w:marBottom w:val="0"/>
      <w:divBdr>
        <w:top w:val="none" w:sz="0" w:space="0" w:color="auto"/>
        <w:left w:val="none" w:sz="0" w:space="0" w:color="auto"/>
        <w:bottom w:val="none" w:sz="0" w:space="0" w:color="auto"/>
        <w:right w:val="none" w:sz="0" w:space="0" w:color="auto"/>
      </w:divBdr>
    </w:div>
    <w:div w:id="809514518">
      <w:bodyDiv w:val="1"/>
      <w:marLeft w:val="0"/>
      <w:marRight w:val="0"/>
      <w:marTop w:val="0"/>
      <w:marBottom w:val="0"/>
      <w:divBdr>
        <w:top w:val="none" w:sz="0" w:space="0" w:color="auto"/>
        <w:left w:val="none" w:sz="0" w:space="0" w:color="auto"/>
        <w:bottom w:val="none" w:sz="0" w:space="0" w:color="auto"/>
        <w:right w:val="none" w:sz="0" w:space="0" w:color="auto"/>
      </w:divBdr>
    </w:div>
    <w:div w:id="812792731">
      <w:bodyDiv w:val="1"/>
      <w:marLeft w:val="0"/>
      <w:marRight w:val="0"/>
      <w:marTop w:val="0"/>
      <w:marBottom w:val="0"/>
      <w:divBdr>
        <w:top w:val="none" w:sz="0" w:space="0" w:color="auto"/>
        <w:left w:val="none" w:sz="0" w:space="0" w:color="auto"/>
        <w:bottom w:val="none" w:sz="0" w:space="0" w:color="auto"/>
        <w:right w:val="none" w:sz="0" w:space="0" w:color="auto"/>
      </w:divBdr>
    </w:div>
    <w:div w:id="815342927">
      <w:bodyDiv w:val="1"/>
      <w:marLeft w:val="0"/>
      <w:marRight w:val="0"/>
      <w:marTop w:val="0"/>
      <w:marBottom w:val="0"/>
      <w:divBdr>
        <w:top w:val="none" w:sz="0" w:space="0" w:color="auto"/>
        <w:left w:val="none" w:sz="0" w:space="0" w:color="auto"/>
        <w:bottom w:val="none" w:sz="0" w:space="0" w:color="auto"/>
        <w:right w:val="none" w:sz="0" w:space="0" w:color="auto"/>
      </w:divBdr>
    </w:div>
    <w:div w:id="821047021">
      <w:bodyDiv w:val="1"/>
      <w:marLeft w:val="0"/>
      <w:marRight w:val="0"/>
      <w:marTop w:val="0"/>
      <w:marBottom w:val="0"/>
      <w:divBdr>
        <w:top w:val="none" w:sz="0" w:space="0" w:color="auto"/>
        <w:left w:val="none" w:sz="0" w:space="0" w:color="auto"/>
        <w:bottom w:val="none" w:sz="0" w:space="0" w:color="auto"/>
        <w:right w:val="none" w:sz="0" w:space="0" w:color="auto"/>
      </w:divBdr>
    </w:div>
    <w:div w:id="828062748">
      <w:bodyDiv w:val="1"/>
      <w:marLeft w:val="0"/>
      <w:marRight w:val="0"/>
      <w:marTop w:val="0"/>
      <w:marBottom w:val="0"/>
      <w:divBdr>
        <w:top w:val="none" w:sz="0" w:space="0" w:color="auto"/>
        <w:left w:val="none" w:sz="0" w:space="0" w:color="auto"/>
        <w:bottom w:val="none" w:sz="0" w:space="0" w:color="auto"/>
        <w:right w:val="none" w:sz="0" w:space="0" w:color="auto"/>
      </w:divBdr>
    </w:div>
    <w:div w:id="839810652">
      <w:bodyDiv w:val="1"/>
      <w:marLeft w:val="0"/>
      <w:marRight w:val="0"/>
      <w:marTop w:val="0"/>
      <w:marBottom w:val="0"/>
      <w:divBdr>
        <w:top w:val="none" w:sz="0" w:space="0" w:color="auto"/>
        <w:left w:val="none" w:sz="0" w:space="0" w:color="auto"/>
        <w:bottom w:val="none" w:sz="0" w:space="0" w:color="auto"/>
        <w:right w:val="none" w:sz="0" w:space="0" w:color="auto"/>
      </w:divBdr>
    </w:div>
    <w:div w:id="849489609">
      <w:bodyDiv w:val="1"/>
      <w:marLeft w:val="0"/>
      <w:marRight w:val="0"/>
      <w:marTop w:val="0"/>
      <w:marBottom w:val="0"/>
      <w:divBdr>
        <w:top w:val="none" w:sz="0" w:space="0" w:color="auto"/>
        <w:left w:val="none" w:sz="0" w:space="0" w:color="auto"/>
        <w:bottom w:val="none" w:sz="0" w:space="0" w:color="auto"/>
        <w:right w:val="none" w:sz="0" w:space="0" w:color="auto"/>
      </w:divBdr>
    </w:div>
    <w:div w:id="863519248">
      <w:bodyDiv w:val="1"/>
      <w:marLeft w:val="0"/>
      <w:marRight w:val="0"/>
      <w:marTop w:val="0"/>
      <w:marBottom w:val="0"/>
      <w:divBdr>
        <w:top w:val="none" w:sz="0" w:space="0" w:color="auto"/>
        <w:left w:val="none" w:sz="0" w:space="0" w:color="auto"/>
        <w:bottom w:val="none" w:sz="0" w:space="0" w:color="auto"/>
        <w:right w:val="none" w:sz="0" w:space="0" w:color="auto"/>
      </w:divBdr>
    </w:div>
    <w:div w:id="864247644">
      <w:bodyDiv w:val="1"/>
      <w:marLeft w:val="0"/>
      <w:marRight w:val="0"/>
      <w:marTop w:val="0"/>
      <w:marBottom w:val="0"/>
      <w:divBdr>
        <w:top w:val="none" w:sz="0" w:space="0" w:color="auto"/>
        <w:left w:val="none" w:sz="0" w:space="0" w:color="auto"/>
        <w:bottom w:val="none" w:sz="0" w:space="0" w:color="auto"/>
        <w:right w:val="none" w:sz="0" w:space="0" w:color="auto"/>
      </w:divBdr>
    </w:div>
    <w:div w:id="882785759">
      <w:bodyDiv w:val="1"/>
      <w:marLeft w:val="0"/>
      <w:marRight w:val="0"/>
      <w:marTop w:val="0"/>
      <w:marBottom w:val="0"/>
      <w:divBdr>
        <w:top w:val="none" w:sz="0" w:space="0" w:color="auto"/>
        <w:left w:val="none" w:sz="0" w:space="0" w:color="auto"/>
        <w:bottom w:val="none" w:sz="0" w:space="0" w:color="auto"/>
        <w:right w:val="none" w:sz="0" w:space="0" w:color="auto"/>
      </w:divBdr>
    </w:div>
    <w:div w:id="888147618">
      <w:bodyDiv w:val="1"/>
      <w:marLeft w:val="0"/>
      <w:marRight w:val="0"/>
      <w:marTop w:val="0"/>
      <w:marBottom w:val="0"/>
      <w:divBdr>
        <w:top w:val="none" w:sz="0" w:space="0" w:color="auto"/>
        <w:left w:val="none" w:sz="0" w:space="0" w:color="auto"/>
        <w:bottom w:val="none" w:sz="0" w:space="0" w:color="auto"/>
        <w:right w:val="none" w:sz="0" w:space="0" w:color="auto"/>
      </w:divBdr>
    </w:div>
    <w:div w:id="889539175">
      <w:bodyDiv w:val="1"/>
      <w:marLeft w:val="0"/>
      <w:marRight w:val="0"/>
      <w:marTop w:val="0"/>
      <w:marBottom w:val="0"/>
      <w:divBdr>
        <w:top w:val="none" w:sz="0" w:space="0" w:color="auto"/>
        <w:left w:val="none" w:sz="0" w:space="0" w:color="auto"/>
        <w:bottom w:val="none" w:sz="0" w:space="0" w:color="auto"/>
        <w:right w:val="none" w:sz="0" w:space="0" w:color="auto"/>
      </w:divBdr>
    </w:div>
    <w:div w:id="892690716">
      <w:bodyDiv w:val="1"/>
      <w:marLeft w:val="0"/>
      <w:marRight w:val="0"/>
      <w:marTop w:val="0"/>
      <w:marBottom w:val="0"/>
      <w:divBdr>
        <w:top w:val="none" w:sz="0" w:space="0" w:color="auto"/>
        <w:left w:val="none" w:sz="0" w:space="0" w:color="auto"/>
        <w:bottom w:val="none" w:sz="0" w:space="0" w:color="auto"/>
        <w:right w:val="none" w:sz="0" w:space="0" w:color="auto"/>
      </w:divBdr>
    </w:div>
    <w:div w:id="894850430">
      <w:bodyDiv w:val="1"/>
      <w:marLeft w:val="0"/>
      <w:marRight w:val="0"/>
      <w:marTop w:val="0"/>
      <w:marBottom w:val="0"/>
      <w:divBdr>
        <w:top w:val="none" w:sz="0" w:space="0" w:color="auto"/>
        <w:left w:val="none" w:sz="0" w:space="0" w:color="auto"/>
        <w:bottom w:val="none" w:sz="0" w:space="0" w:color="auto"/>
        <w:right w:val="none" w:sz="0" w:space="0" w:color="auto"/>
      </w:divBdr>
    </w:div>
    <w:div w:id="897742800">
      <w:bodyDiv w:val="1"/>
      <w:marLeft w:val="0"/>
      <w:marRight w:val="0"/>
      <w:marTop w:val="0"/>
      <w:marBottom w:val="0"/>
      <w:divBdr>
        <w:top w:val="none" w:sz="0" w:space="0" w:color="auto"/>
        <w:left w:val="none" w:sz="0" w:space="0" w:color="auto"/>
        <w:bottom w:val="none" w:sz="0" w:space="0" w:color="auto"/>
        <w:right w:val="none" w:sz="0" w:space="0" w:color="auto"/>
      </w:divBdr>
    </w:div>
    <w:div w:id="907805915">
      <w:bodyDiv w:val="1"/>
      <w:marLeft w:val="0"/>
      <w:marRight w:val="0"/>
      <w:marTop w:val="0"/>
      <w:marBottom w:val="0"/>
      <w:divBdr>
        <w:top w:val="none" w:sz="0" w:space="0" w:color="auto"/>
        <w:left w:val="none" w:sz="0" w:space="0" w:color="auto"/>
        <w:bottom w:val="none" w:sz="0" w:space="0" w:color="auto"/>
        <w:right w:val="none" w:sz="0" w:space="0" w:color="auto"/>
      </w:divBdr>
    </w:div>
    <w:div w:id="908150555">
      <w:bodyDiv w:val="1"/>
      <w:marLeft w:val="0"/>
      <w:marRight w:val="0"/>
      <w:marTop w:val="0"/>
      <w:marBottom w:val="0"/>
      <w:divBdr>
        <w:top w:val="none" w:sz="0" w:space="0" w:color="auto"/>
        <w:left w:val="none" w:sz="0" w:space="0" w:color="auto"/>
        <w:bottom w:val="none" w:sz="0" w:space="0" w:color="auto"/>
        <w:right w:val="none" w:sz="0" w:space="0" w:color="auto"/>
      </w:divBdr>
    </w:div>
    <w:div w:id="909854203">
      <w:bodyDiv w:val="1"/>
      <w:marLeft w:val="0"/>
      <w:marRight w:val="0"/>
      <w:marTop w:val="0"/>
      <w:marBottom w:val="0"/>
      <w:divBdr>
        <w:top w:val="none" w:sz="0" w:space="0" w:color="auto"/>
        <w:left w:val="none" w:sz="0" w:space="0" w:color="auto"/>
        <w:bottom w:val="none" w:sz="0" w:space="0" w:color="auto"/>
        <w:right w:val="none" w:sz="0" w:space="0" w:color="auto"/>
      </w:divBdr>
    </w:div>
    <w:div w:id="925067105">
      <w:bodyDiv w:val="1"/>
      <w:marLeft w:val="0"/>
      <w:marRight w:val="0"/>
      <w:marTop w:val="0"/>
      <w:marBottom w:val="0"/>
      <w:divBdr>
        <w:top w:val="none" w:sz="0" w:space="0" w:color="auto"/>
        <w:left w:val="none" w:sz="0" w:space="0" w:color="auto"/>
        <w:bottom w:val="none" w:sz="0" w:space="0" w:color="auto"/>
        <w:right w:val="none" w:sz="0" w:space="0" w:color="auto"/>
      </w:divBdr>
    </w:div>
    <w:div w:id="977802379">
      <w:bodyDiv w:val="1"/>
      <w:marLeft w:val="0"/>
      <w:marRight w:val="0"/>
      <w:marTop w:val="0"/>
      <w:marBottom w:val="0"/>
      <w:divBdr>
        <w:top w:val="none" w:sz="0" w:space="0" w:color="auto"/>
        <w:left w:val="none" w:sz="0" w:space="0" w:color="auto"/>
        <w:bottom w:val="none" w:sz="0" w:space="0" w:color="auto"/>
        <w:right w:val="none" w:sz="0" w:space="0" w:color="auto"/>
      </w:divBdr>
    </w:div>
    <w:div w:id="979531040">
      <w:bodyDiv w:val="1"/>
      <w:marLeft w:val="0"/>
      <w:marRight w:val="0"/>
      <w:marTop w:val="0"/>
      <w:marBottom w:val="0"/>
      <w:divBdr>
        <w:top w:val="none" w:sz="0" w:space="0" w:color="auto"/>
        <w:left w:val="none" w:sz="0" w:space="0" w:color="auto"/>
        <w:bottom w:val="none" w:sz="0" w:space="0" w:color="auto"/>
        <w:right w:val="none" w:sz="0" w:space="0" w:color="auto"/>
      </w:divBdr>
    </w:div>
    <w:div w:id="981427339">
      <w:bodyDiv w:val="1"/>
      <w:marLeft w:val="0"/>
      <w:marRight w:val="0"/>
      <w:marTop w:val="0"/>
      <w:marBottom w:val="0"/>
      <w:divBdr>
        <w:top w:val="none" w:sz="0" w:space="0" w:color="auto"/>
        <w:left w:val="none" w:sz="0" w:space="0" w:color="auto"/>
        <w:bottom w:val="none" w:sz="0" w:space="0" w:color="auto"/>
        <w:right w:val="none" w:sz="0" w:space="0" w:color="auto"/>
      </w:divBdr>
    </w:div>
    <w:div w:id="984236409">
      <w:bodyDiv w:val="1"/>
      <w:marLeft w:val="0"/>
      <w:marRight w:val="0"/>
      <w:marTop w:val="0"/>
      <w:marBottom w:val="0"/>
      <w:divBdr>
        <w:top w:val="none" w:sz="0" w:space="0" w:color="auto"/>
        <w:left w:val="none" w:sz="0" w:space="0" w:color="auto"/>
        <w:bottom w:val="none" w:sz="0" w:space="0" w:color="auto"/>
        <w:right w:val="none" w:sz="0" w:space="0" w:color="auto"/>
      </w:divBdr>
    </w:div>
    <w:div w:id="1026104703">
      <w:bodyDiv w:val="1"/>
      <w:marLeft w:val="0"/>
      <w:marRight w:val="0"/>
      <w:marTop w:val="0"/>
      <w:marBottom w:val="0"/>
      <w:divBdr>
        <w:top w:val="none" w:sz="0" w:space="0" w:color="auto"/>
        <w:left w:val="none" w:sz="0" w:space="0" w:color="auto"/>
        <w:bottom w:val="none" w:sz="0" w:space="0" w:color="auto"/>
        <w:right w:val="none" w:sz="0" w:space="0" w:color="auto"/>
      </w:divBdr>
    </w:div>
    <w:div w:id="1041827843">
      <w:bodyDiv w:val="1"/>
      <w:marLeft w:val="0"/>
      <w:marRight w:val="0"/>
      <w:marTop w:val="0"/>
      <w:marBottom w:val="0"/>
      <w:divBdr>
        <w:top w:val="none" w:sz="0" w:space="0" w:color="auto"/>
        <w:left w:val="none" w:sz="0" w:space="0" w:color="auto"/>
        <w:bottom w:val="none" w:sz="0" w:space="0" w:color="auto"/>
        <w:right w:val="none" w:sz="0" w:space="0" w:color="auto"/>
      </w:divBdr>
    </w:div>
    <w:div w:id="1048648562">
      <w:bodyDiv w:val="1"/>
      <w:marLeft w:val="0"/>
      <w:marRight w:val="0"/>
      <w:marTop w:val="0"/>
      <w:marBottom w:val="0"/>
      <w:divBdr>
        <w:top w:val="none" w:sz="0" w:space="0" w:color="auto"/>
        <w:left w:val="none" w:sz="0" w:space="0" w:color="auto"/>
        <w:bottom w:val="none" w:sz="0" w:space="0" w:color="auto"/>
        <w:right w:val="none" w:sz="0" w:space="0" w:color="auto"/>
      </w:divBdr>
    </w:div>
    <w:div w:id="1050887632">
      <w:bodyDiv w:val="1"/>
      <w:marLeft w:val="0"/>
      <w:marRight w:val="0"/>
      <w:marTop w:val="0"/>
      <w:marBottom w:val="0"/>
      <w:divBdr>
        <w:top w:val="none" w:sz="0" w:space="0" w:color="auto"/>
        <w:left w:val="none" w:sz="0" w:space="0" w:color="auto"/>
        <w:bottom w:val="none" w:sz="0" w:space="0" w:color="auto"/>
        <w:right w:val="none" w:sz="0" w:space="0" w:color="auto"/>
      </w:divBdr>
    </w:div>
    <w:div w:id="1056588102">
      <w:bodyDiv w:val="1"/>
      <w:marLeft w:val="0"/>
      <w:marRight w:val="0"/>
      <w:marTop w:val="0"/>
      <w:marBottom w:val="0"/>
      <w:divBdr>
        <w:top w:val="none" w:sz="0" w:space="0" w:color="auto"/>
        <w:left w:val="none" w:sz="0" w:space="0" w:color="auto"/>
        <w:bottom w:val="none" w:sz="0" w:space="0" w:color="auto"/>
        <w:right w:val="none" w:sz="0" w:space="0" w:color="auto"/>
      </w:divBdr>
    </w:div>
    <w:div w:id="1061558813">
      <w:bodyDiv w:val="1"/>
      <w:marLeft w:val="0"/>
      <w:marRight w:val="0"/>
      <w:marTop w:val="0"/>
      <w:marBottom w:val="0"/>
      <w:divBdr>
        <w:top w:val="none" w:sz="0" w:space="0" w:color="auto"/>
        <w:left w:val="none" w:sz="0" w:space="0" w:color="auto"/>
        <w:bottom w:val="none" w:sz="0" w:space="0" w:color="auto"/>
        <w:right w:val="none" w:sz="0" w:space="0" w:color="auto"/>
      </w:divBdr>
    </w:div>
    <w:div w:id="1061905467">
      <w:bodyDiv w:val="1"/>
      <w:marLeft w:val="0"/>
      <w:marRight w:val="0"/>
      <w:marTop w:val="0"/>
      <w:marBottom w:val="0"/>
      <w:divBdr>
        <w:top w:val="none" w:sz="0" w:space="0" w:color="auto"/>
        <w:left w:val="none" w:sz="0" w:space="0" w:color="auto"/>
        <w:bottom w:val="none" w:sz="0" w:space="0" w:color="auto"/>
        <w:right w:val="none" w:sz="0" w:space="0" w:color="auto"/>
      </w:divBdr>
    </w:div>
    <w:div w:id="1063870485">
      <w:bodyDiv w:val="1"/>
      <w:marLeft w:val="0"/>
      <w:marRight w:val="0"/>
      <w:marTop w:val="0"/>
      <w:marBottom w:val="0"/>
      <w:divBdr>
        <w:top w:val="none" w:sz="0" w:space="0" w:color="auto"/>
        <w:left w:val="none" w:sz="0" w:space="0" w:color="auto"/>
        <w:bottom w:val="none" w:sz="0" w:space="0" w:color="auto"/>
        <w:right w:val="none" w:sz="0" w:space="0" w:color="auto"/>
      </w:divBdr>
    </w:div>
    <w:div w:id="1068186375">
      <w:bodyDiv w:val="1"/>
      <w:marLeft w:val="0"/>
      <w:marRight w:val="0"/>
      <w:marTop w:val="0"/>
      <w:marBottom w:val="0"/>
      <w:divBdr>
        <w:top w:val="none" w:sz="0" w:space="0" w:color="auto"/>
        <w:left w:val="none" w:sz="0" w:space="0" w:color="auto"/>
        <w:bottom w:val="none" w:sz="0" w:space="0" w:color="auto"/>
        <w:right w:val="none" w:sz="0" w:space="0" w:color="auto"/>
      </w:divBdr>
    </w:div>
    <w:div w:id="1073158151">
      <w:bodyDiv w:val="1"/>
      <w:marLeft w:val="0"/>
      <w:marRight w:val="0"/>
      <w:marTop w:val="0"/>
      <w:marBottom w:val="0"/>
      <w:divBdr>
        <w:top w:val="none" w:sz="0" w:space="0" w:color="auto"/>
        <w:left w:val="none" w:sz="0" w:space="0" w:color="auto"/>
        <w:bottom w:val="none" w:sz="0" w:space="0" w:color="auto"/>
        <w:right w:val="none" w:sz="0" w:space="0" w:color="auto"/>
      </w:divBdr>
    </w:div>
    <w:div w:id="1104767733">
      <w:bodyDiv w:val="1"/>
      <w:marLeft w:val="0"/>
      <w:marRight w:val="0"/>
      <w:marTop w:val="0"/>
      <w:marBottom w:val="0"/>
      <w:divBdr>
        <w:top w:val="none" w:sz="0" w:space="0" w:color="auto"/>
        <w:left w:val="none" w:sz="0" w:space="0" w:color="auto"/>
        <w:bottom w:val="none" w:sz="0" w:space="0" w:color="auto"/>
        <w:right w:val="none" w:sz="0" w:space="0" w:color="auto"/>
      </w:divBdr>
    </w:div>
    <w:div w:id="1151099166">
      <w:bodyDiv w:val="1"/>
      <w:marLeft w:val="0"/>
      <w:marRight w:val="0"/>
      <w:marTop w:val="0"/>
      <w:marBottom w:val="0"/>
      <w:divBdr>
        <w:top w:val="none" w:sz="0" w:space="0" w:color="auto"/>
        <w:left w:val="none" w:sz="0" w:space="0" w:color="auto"/>
        <w:bottom w:val="none" w:sz="0" w:space="0" w:color="auto"/>
        <w:right w:val="none" w:sz="0" w:space="0" w:color="auto"/>
      </w:divBdr>
    </w:div>
    <w:div w:id="1152596483">
      <w:bodyDiv w:val="1"/>
      <w:marLeft w:val="0"/>
      <w:marRight w:val="0"/>
      <w:marTop w:val="0"/>
      <w:marBottom w:val="0"/>
      <w:divBdr>
        <w:top w:val="none" w:sz="0" w:space="0" w:color="auto"/>
        <w:left w:val="none" w:sz="0" w:space="0" w:color="auto"/>
        <w:bottom w:val="none" w:sz="0" w:space="0" w:color="auto"/>
        <w:right w:val="none" w:sz="0" w:space="0" w:color="auto"/>
      </w:divBdr>
    </w:div>
    <w:div w:id="1169952595">
      <w:bodyDiv w:val="1"/>
      <w:marLeft w:val="0"/>
      <w:marRight w:val="0"/>
      <w:marTop w:val="0"/>
      <w:marBottom w:val="0"/>
      <w:divBdr>
        <w:top w:val="none" w:sz="0" w:space="0" w:color="auto"/>
        <w:left w:val="none" w:sz="0" w:space="0" w:color="auto"/>
        <w:bottom w:val="none" w:sz="0" w:space="0" w:color="auto"/>
        <w:right w:val="none" w:sz="0" w:space="0" w:color="auto"/>
      </w:divBdr>
    </w:div>
    <w:div w:id="1172914423">
      <w:bodyDiv w:val="1"/>
      <w:marLeft w:val="0"/>
      <w:marRight w:val="0"/>
      <w:marTop w:val="0"/>
      <w:marBottom w:val="0"/>
      <w:divBdr>
        <w:top w:val="none" w:sz="0" w:space="0" w:color="auto"/>
        <w:left w:val="none" w:sz="0" w:space="0" w:color="auto"/>
        <w:bottom w:val="none" w:sz="0" w:space="0" w:color="auto"/>
        <w:right w:val="none" w:sz="0" w:space="0" w:color="auto"/>
      </w:divBdr>
    </w:div>
    <w:div w:id="1215459830">
      <w:bodyDiv w:val="1"/>
      <w:marLeft w:val="0"/>
      <w:marRight w:val="0"/>
      <w:marTop w:val="0"/>
      <w:marBottom w:val="0"/>
      <w:divBdr>
        <w:top w:val="none" w:sz="0" w:space="0" w:color="auto"/>
        <w:left w:val="none" w:sz="0" w:space="0" w:color="auto"/>
        <w:bottom w:val="none" w:sz="0" w:space="0" w:color="auto"/>
        <w:right w:val="none" w:sz="0" w:space="0" w:color="auto"/>
      </w:divBdr>
    </w:div>
    <w:div w:id="1259172903">
      <w:bodyDiv w:val="1"/>
      <w:marLeft w:val="0"/>
      <w:marRight w:val="0"/>
      <w:marTop w:val="0"/>
      <w:marBottom w:val="0"/>
      <w:divBdr>
        <w:top w:val="none" w:sz="0" w:space="0" w:color="auto"/>
        <w:left w:val="none" w:sz="0" w:space="0" w:color="auto"/>
        <w:bottom w:val="none" w:sz="0" w:space="0" w:color="auto"/>
        <w:right w:val="none" w:sz="0" w:space="0" w:color="auto"/>
      </w:divBdr>
    </w:div>
    <w:div w:id="1260142118">
      <w:bodyDiv w:val="1"/>
      <w:marLeft w:val="0"/>
      <w:marRight w:val="0"/>
      <w:marTop w:val="0"/>
      <w:marBottom w:val="0"/>
      <w:divBdr>
        <w:top w:val="none" w:sz="0" w:space="0" w:color="auto"/>
        <w:left w:val="none" w:sz="0" w:space="0" w:color="auto"/>
        <w:bottom w:val="none" w:sz="0" w:space="0" w:color="auto"/>
        <w:right w:val="none" w:sz="0" w:space="0" w:color="auto"/>
      </w:divBdr>
    </w:div>
    <w:div w:id="1272741838">
      <w:bodyDiv w:val="1"/>
      <w:marLeft w:val="0"/>
      <w:marRight w:val="0"/>
      <w:marTop w:val="0"/>
      <w:marBottom w:val="0"/>
      <w:divBdr>
        <w:top w:val="none" w:sz="0" w:space="0" w:color="auto"/>
        <w:left w:val="none" w:sz="0" w:space="0" w:color="auto"/>
        <w:bottom w:val="none" w:sz="0" w:space="0" w:color="auto"/>
        <w:right w:val="none" w:sz="0" w:space="0" w:color="auto"/>
      </w:divBdr>
    </w:div>
    <w:div w:id="1275674138">
      <w:bodyDiv w:val="1"/>
      <w:marLeft w:val="0"/>
      <w:marRight w:val="0"/>
      <w:marTop w:val="0"/>
      <w:marBottom w:val="0"/>
      <w:divBdr>
        <w:top w:val="none" w:sz="0" w:space="0" w:color="auto"/>
        <w:left w:val="none" w:sz="0" w:space="0" w:color="auto"/>
        <w:bottom w:val="none" w:sz="0" w:space="0" w:color="auto"/>
        <w:right w:val="none" w:sz="0" w:space="0" w:color="auto"/>
      </w:divBdr>
    </w:div>
    <w:div w:id="1282539602">
      <w:bodyDiv w:val="1"/>
      <w:marLeft w:val="0"/>
      <w:marRight w:val="0"/>
      <w:marTop w:val="0"/>
      <w:marBottom w:val="0"/>
      <w:divBdr>
        <w:top w:val="none" w:sz="0" w:space="0" w:color="auto"/>
        <w:left w:val="none" w:sz="0" w:space="0" w:color="auto"/>
        <w:bottom w:val="none" w:sz="0" w:space="0" w:color="auto"/>
        <w:right w:val="none" w:sz="0" w:space="0" w:color="auto"/>
      </w:divBdr>
    </w:div>
    <w:div w:id="1288505882">
      <w:bodyDiv w:val="1"/>
      <w:marLeft w:val="0"/>
      <w:marRight w:val="0"/>
      <w:marTop w:val="0"/>
      <w:marBottom w:val="0"/>
      <w:divBdr>
        <w:top w:val="none" w:sz="0" w:space="0" w:color="auto"/>
        <w:left w:val="none" w:sz="0" w:space="0" w:color="auto"/>
        <w:bottom w:val="none" w:sz="0" w:space="0" w:color="auto"/>
        <w:right w:val="none" w:sz="0" w:space="0" w:color="auto"/>
      </w:divBdr>
    </w:div>
    <w:div w:id="1296986030">
      <w:bodyDiv w:val="1"/>
      <w:marLeft w:val="0"/>
      <w:marRight w:val="0"/>
      <w:marTop w:val="0"/>
      <w:marBottom w:val="0"/>
      <w:divBdr>
        <w:top w:val="none" w:sz="0" w:space="0" w:color="auto"/>
        <w:left w:val="none" w:sz="0" w:space="0" w:color="auto"/>
        <w:bottom w:val="none" w:sz="0" w:space="0" w:color="auto"/>
        <w:right w:val="none" w:sz="0" w:space="0" w:color="auto"/>
      </w:divBdr>
    </w:div>
    <w:div w:id="1300304202">
      <w:bodyDiv w:val="1"/>
      <w:marLeft w:val="0"/>
      <w:marRight w:val="0"/>
      <w:marTop w:val="0"/>
      <w:marBottom w:val="0"/>
      <w:divBdr>
        <w:top w:val="none" w:sz="0" w:space="0" w:color="auto"/>
        <w:left w:val="none" w:sz="0" w:space="0" w:color="auto"/>
        <w:bottom w:val="none" w:sz="0" w:space="0" w:color="auto"/>
        <w:right w:val="none" w:sz="0" w:space="0" w:color="auto"/>
      </w:divBdr>
    </w:div>
    <w:div w:id="1331713809">
      <w:bodyDiv w:val="1"/>
      <w:marLeft w:val="0"/>
      <w:marRight w:val="0"/>
      <w:marTop w:val="0"/>
      <w:marBottom w:val="0"/>
      <w:divBdr>
        <w:top w:val="none" w:sz="0" w:space="0" w:color="auto"/>
        <w:left w:val="none" w:sz="0" w:space="0" w:color="auto"/>
        <w:bottom w:val="none" w:sz="0" w:space="0" w:color="auto"/>
        <w:right w:val="none" w:sz="0" w:space="0" w:color="auto"/>
      </w:divBdr>
    </w:div>
    <w:div w:id="1364670562">
      <w:bodyDiv w:val="1"/>
      <w:marLeft w:val="0"/>
      <w:marRight w:val="0"/>
      <w:marTop w:val="0"/>
      <w:marBottom w:val="0"/>
      <w:divBdr>
        <w:top w:val="none" w:sz="0" w:space="0" w:color="auto"/>
        <w:left w:val="none" w:sz="0" w:space="0" w:color="auto"/>
        <w:bottom w:val="none" w:sz="0" w:space="0" w:color="auto"/>
        <w:right w:val="none" w:sz="0" w:space="0" w:color="auto"/>
      </w:divBdr>
    </w:div>
    <w:div w:id="1380201584">
      <w:bodyDiv w:val="1"/>
      <w:marLeft w:val="0"/>
      <w:marRight w:val="0"/>
      <w:marTop w:val="0"/>
      <w:marBottom w:val="0"/>
      <w:divBdr>
        <w:top w:val="none" w:sz="0" w:space="0" w:color="auto"/>
        <w:left w:val="none" w:sz="0" w:space="0" w:color="auto"/>
        <w:bottom w:val="none" w:sz="0" w:space="0" w:color="auto"/>
        <w:right w:val="none" w:sz="0" w:space="0" w:color="auto"/>
      </w:divBdr>
    </w:div>
    <w:div w:id="1381398870">
      <w:bodyDiv w:val="1"/>
      <w:marLeft w:val="0"/>
      <w:marRight w:val="0"/>
      <w:marTop w:val="0"/>
      <w:marBottom w:val="0"/>
      <w:divBdr>
        <w:top w:val="none" w:sz="0" w:space="0" w:color="auto"/>
        <w:left w:val="none" w:sz="0" w:space="0" w:color="auto"/>
        <w:bottom w:val="none" w:sz="0" w:space="0" w:color="auto"/>
        <w:right w:val="none" w:sz="0" w:space="0" w:color="auto"/>
      </w:divBdr>
    </w:div>
    <w:div w:id="1384476424">
      <w:bodyDiv w:val="1"/>
      <w:marLeft w:val="0"/>
      <w:marRight w:val="0"/>
      <w:marTop w:val="0"/>
      <w:marBottom w:val="0"/>
      <w:divBdr>
        <w:top w:val="none" w:sz="0" w:space="0" w:color="auto"/>
        <w:left w:val="none" w:sz="0" w:space="0" w:color="auto"/>
        <w:bottom w:val="none" w:sz="0" w:space="0" w:color="auto"/>
        <w:right w:val="none" w:sz="0" w:space="0" w:color="auto"/>
      </w:divBdr>
    </w:div>
    <w:div w:id="1410885340">
      <w:bodyDiv w:val="1"/>
      <w:marLeft w:val="0"/>
      <w:marRight w:val="0"/>
      <w:marTop w:val="0"/>
      <w:marBottom w:val="0"/>
      <w:divBdr>
        <w:top w:val="none" w:sz="0" w:space="0" w:color="auto"/>
        <w:left w:val="none" w:sz="0" w:space="0" w:color="auto"/>
        <w:bottom w:val="none" w:sz="0" w:space="0" w:color="auto"/>
        <w:right w:val="none" w:sz="0" w:space="0" w:color="auto"/>
      </w:divBdr>
    </w:div>
    <w:div w:id="1414350896">
      <w:bodyDiv w:val="1"/>
      <w:marLeft w:val="0"/>
      <w:marRight w:val="0"/>
      <w:marTop w:val="0"/>
      <w:marBottom w:val="0"/>
      <w:divBdr>
        <w:top w:val="none" w:sz="0" w:space="0" w:color="auto"/>
        <w:left w:val="none" w:sz="0" w:space="0" w:color="auto"/>
        <w:bottom w:val="none" w:sz="0" w:space="0" w:color="auto"/>
        <w:right w:val="none" w:sz="0" w:space="0" w:color="auto"/>
      </w:divBdr>
    </w:div>
    <w:div w:id="1422331948">
      <w:bodyDiv w:val="1"/>
      <w:marLeft w:val="0"/>
      <w:marRight w:val="0"/>
      <w:marTop w:val="0"/>
      <w:marBottom w:val="0"/>
      <w:divBdr>
        <w:top w:val="none" w:sz="0" w:space="0" w:color="auto"/>
        <w:left w:val="none" w:sz="0" w:space="0" w:color="auto"/>
        <w:bottom w:val="none" w:sz="0" w:space="0" w:color="auto"/>
        <w:right w:val="none" w:sz="0" w:space="0" w:color="auto"/>
      </w:divBdr>
    </w:div>
    <w:div w:id="1431319233">
      <w:bodyDiv w:val="1"/>
      <w:marLeft w:val="0"/>
      <w:marRight w:val="0"/>
      <w:marTop w:val="0"/>
      <w:marBottom w:val="0"/>
      <w:divBdr>
        <w:top w:val="none" w:sz="0" w:space="0" w:color="auto"/>
        <w:left w:val="none" w:sz="0" w:space="0" w:color="auto"/>
        <w:bottom w:val="none" w:sz="0" w:space="0" w:color="auto"/>
        <w:right w:val="none" w:sz="0" w:space="0" w:color="auto"/>
      </w:divBdr>
    </w:div>
    <w:div w:id="1433554652">
      <w:bodyDiv w:val="1"/>
      <w:marLeft w:val="0"/>
      <w:marRight w:val="0"/>
      <w:marTop w:val="0"/>
      <w:marBottom w:val="0"/>
      <w:divBdr>
        <w:top w:val="none" w:sz="0" w:space="0" w:color="auto"/>
        <w:left w:val="none" w:sz="0" w:space="0" w:color="auto"/>
        <w:bottom w:val="none" w:sz="0" w:space="0" w:color="auto"/>
        <w:right w:val="none" w:sz="0" w:space="0" w:color="auto"/>
      </w:divBdr>
    </w:div>
    <w:div w:id="1459956057">
      <w:bodyDiv w:val="1"/>
      <w:marLeft w:val="0"/>
      <w:marRight w:val="0"/>
      <w:marTop w:val="0"/>
      <w:marBottom w:val="0"/>
      <w:divBdr>
        <w:top w:val="none" w:sz="0" w:space="0" w:color="auto"/>
        <w:left w:val="none" w:sz="0" w:space="0" w:color="auto"/>
        <w:bottom w:val="none" w:sz="0" w:space="0" w:color="auto"/>
        <w:right w:val="none" w:sz="0" w:space="0" w:color="auto"/>
      </w:divBdr>
    </w:div>
    <w:div w:id="1463764044">
      <w:bodyDiv w:val="1"/>
      <w:marLeft w:val="0"/>
      <w:marRight w:val="0"/>
      <w:marTop w:val="0"/>
      <w:marBottom w:val="0"/>
      <w:divBdr>
        <w:top w:val="none" w:sz="0" w:space="0" w:color="auto"/>
        <w:left w:val="none" w:sz="0" w:space="0" w:color="auto"/>
        <w:bottom w:val="none" w:sz="0" w:space="0" w:color="auto"/>
        <w:right w:val="none" w:sz="0" w:space="0" w:color="auto"/>
      </w:divBdr>
    </w:div>
    <w:div w:id="1468351611">
      <w:bodyDiv w:val="1"/>
      <w:marLeft w:val="0"/>
      <w:marRight w:val="0"/>
      <w:marTop w:val="0"/>
      <w:marBottom w:val="0"/>
      <w:divBdr>
        <w:top w:val="none" w:sz="0" w:space="0" w:color="auto"/>
        <w:left w:val="none" w:sz="0" w:space="0" w:color="auto"/>
        <w:bottom w:val="none" w:sz="0" w:space="0" w:color="auto"/>
        <w:right w:val="none" w:sz="0" w:space="0" w:color="auto"/>
      </w:divBdr>
    </w:div>
    <w:div w:id="1471511171">
      <w:bodyDiv w:val="1"/>
      <w:marLeft w:val="0"/>
      <w:marRight w:val="0"/>
      <w:marTop w:val="0"/>
      <w:marBottom w:val="0"/>
      <w:divBdr>
        <w:top w:val="none" w:sz="0" w:space="0" w:color="auto"/>
        <w:left w:val="none" w:sz="0" w:space="0" w:color="auto"/>
        <w:bottom w:val="none" w:sz="0" w:space="0" w:color="auto"/>
        <w:right w:val="none" w:sz="0" w:space="0" w:color="auto"/>
      </w:divBdr>
    </w:div>
    <w:div w:id="1477643067">
      <w:bodyDiv w:val="1"/>
      <w:marLeft w:val="0"/>
      <w:marRight w:val="0"/>
      <w:marTop w:val="0"/>
      <w:marBottom w:val="0"/>
      <w:divBdr>
        <w:top w:val="none" w:sz="0" w:space="0" w:color="auto"/>
        <w:left w:val="none" w:sz="0" w:space="0" w:color="auto"/>
        <w:bottom w:val="none" w:sz="0" w:space="0" w:color="auto"/>
        <w:right w:val="none" w:sz="0" w:space="0" w:color="auto"/>
      </w:divBdr>
    </w:div>
    <w:div w:id="1493837186">
      <w:bodyDiv w:val="1"/>
      <w:marLeft w:val="0"/>
      <w:marRight w:val="0"/>
      <w:marTop w:val="0"/>
      <w:marBottom w:val="0"/>
      <w:divBdr>
        <w:top w:val="none" w:sz="0" w:space="0" w:color="auto"/>
        <w:left w:val="none" w:sz="0" w:space="0" w:color="auto"/>
        <w:bottom w:val="none" w:sz="0" w:space="0" w:color="auto"/>
        <w:right w:val="none" w:sz="0" w:space="0" w:color="auto"/>
      </w:divBdr>
    </w:div>
    <w:div w:id="1505825287">
      <w:bodyDiv w:val="1"/>
      <w:marLeft w:val="0"/>
      <w:marRight w:val="0"/>
      <w:marTop w:val="0"/>
      <w:marBottom w:val="0"/>
      <w:divBdr>
        <w:top w:val="none" w:sz="0" w:space="0" w:color="auto"/>
        <w:left w:val="none" w:sz="0" w:space="0" w:color="auto"/>
        <w:bottom w:val="none" w:sz="0" w:space="0" w:color="auto"/>
        <w:right w:val="none" w:sz="0" w:space="0" w:color="auto"/>
      </w:divBdr>
    </w:div>
    <w:div w:id="1509518328">
      <w:bodyDiv w:val="1"/>
      <w:marLeft w:val="0"/>
      <w:marRight w:val="0"/>
      <w:marTop w:val="0"/>
      <w:marBottom w:val="0"/>
      <w:divBdr>
        <w:top w:val="none" w:sz="0" w:space="0" w:color="auto"/>
        <w:left w:val="none" w:sz="0" w:space="0" w:color="auto"/>
        <w:bottom w:val="none" w:sz="0" w:space="0" w:color="auto"/>
        <w:right w:val="none" w:sz="0" w:space="0" w:color="auto"/>
      </w:divBdr>
    </w:div>
    <w:div w:id="1515412124">
      <w:bodyDiv w:val="1"/>
      <w:marLeft w:val="0"/>
      <w:marRight w:val="0"/>
      <w:marTop w:val="0"/>
      <w:marBottom w:val="0"/>
      <w:divBdr>
        <w:top w:val="none" w:sz="0" w:space="0" w:color="auto"/>
        <w:left w:val="none" w:sz="0" w:space="0" w:color="auto"/>
        <w:bottom w:val="none" w:sz="0" w:space="0" w:color="auto"/>
        <w:right w:val="none" w:sz="0" w:space="0" w:color="auto"/>
      </w:divBdr>
    </w:div>
    <w:div w:id="1529491631">
      <w:bodyDiv w:val="1"/>
      <w:marLeft w:val="0"/>
      <w:marRight w:val="0"/>
      <w:marTop w:val="0"/>
      <w:marBottom w:val="0"/>
      <w:divBdr>
        <w:top w:val="none" w:sz="0" w:space="0" w:color="auto"/>
        <w:left w:val="none" w:sz="0" w:space="0" w:color="auto"/>
        <w:bottom w:val="none" w:sz="0" w:space="0" w:color="auto"/>
        <w:right w:val="none" w:sz="0" w:space="0" w:color="auto"/>
      </w:divBdr>
    </w:div>
    <w:div w:id="1538080348">
      <w:bodyDiv w:val="1"/>
      <w:marLeft w:val="0"/>
      <w:marRight w:val="0"/>
      <w:marTop w:val="0"/>
      <w:marBottom w:val="0"/>
      <w:divBdr>
        <w:top w:val="none" w:sz="0" w:space="0" w:color="auto"/>
        <w:left w:val="none" w:sz="0" w:space="0" w:color="auto"/>
        <w:bottom w:val="none" w:sz="0" w:space="0" w:color="auto"/>
        <w:right w:val="none" w:sz="0" w:space="0" w:color="auto"/>
      </w:divBdr>
    </w:div>
    <w:div w:id="1601061397">
      <w:bodyDiv w:val="1"/>
      <w:marLeft w:val="0"/>
      <w:marRight w:val="0"/>
      <w:marTop w:val="0"/>
      <w:marBottom w:val="0"/>
      <w:divBdr>
        <w:top w:val="none" w:sz="0" w:space="0" w:color="auto"/>
        <w:left w:val="none" w:sz="0" w:space="0" w:color="auto"/>
        <w:bottom w:val="none" w:sz="0" w:space="0" w:color="auto"/>
        <w:right w:val="none" w:sz="0" w:space="0" w:color="auto"/>
      </w:divBdr>
    </w:div>
    <w:div w:id="1604192505">
      <w:bodyDiv w:val="1"/>
      <w:marLeft w:val="0"/>
      <w:marRight w:val="0"/>
      <w:marTop w:val="0"/>
      <w:marBottom w:val="0"/>
      <w:divBdr>
        <w:top w:val="none" w:sz="0" w:space="0" w:color="auto"/>
        <w:left w:val="none" w:sz="0" w:space="0" w:color="auto"/>
        <w:bottom w:val="none" w:sz="0" w:space="0" w:color="auto"/>
        <w:right w:val="none" w:sz="0" w:space="0" w:color="auto"/>
      </w:divBdr>
    </w:div>
    <w:div w:id="1605187918">
      <w:bodyDiv w:val="1"/>
      <w:marLeft w:val="0"/>
      <w:marRight w:val="0"/>
      <w:marTop w:val="0"/>
      <w:marBottom w:val="0"/>
      <w:divBdr>
        <w:top w:val="none" w:sz="0" w:space="0" w:color="auto"/>
        <w:left w:val="none" w:sz="0" w:space="0" w:color="auto"/>
        <w:bottom w:val="none" w:sz="0" w:space="0" w:color="auto"/>
        <w:right w:val="none" w:sz="0" w:space="0" w:color="auto"/>
      </w:divBdr>
    </w:div>
    <w:div w:id="1621302844">
      <w:bodyDiv w:val="1"/>
      <w:marLeft w:val="0"/>
      <w:marRight w:val="0"/>
      <w:marTop w:val="0"/>
      <w:marBottom w:val="0"/>
      <w:divBdr>
        <w:top w:val="none" w:sz="0" w:space="0" w:color="auto"/>
        <w:left w:val="none" w:sz="0" w:space="0" w:color="auto"/>
        <w:bottom w:val="none" w:sz="0" w:space="0" w:color="auto"/>
        <w:right w:val="none" w:sz="0" w:space="0" w:color="auto"/>
      </w:divBdr>
    </w:div>
    <w:div w:id="1624845624">
      <w:bodyDiv w:val="1"/>
      <w:marLeft w:val="0"/>
      <w:marRight w:val="0"/>
      <w:marTop w:val="0"/>
      <w:marBottom w:val="0"/>
      <w:divBdr>
        <w:top w:val="none" w:sz="0" w:space="0" w:color="auto"/>
        <w:left w:val="none" w:sz="0" w:space="0" w:color="auto"/>
        <w:bottom w:val="none" w:sz="0" w:space="0" w:color="auto"/>
        <w:right w:val="none" w:sz="0" w:space="0" w:color="auto"/>
      </w:divBdr>
    </w:div>
    <w:div w:id="1634402585">
      <w:bodyDiv w:val="1"/>
      <w:marLeft w:val="0"/>
      <w:marRight w:val="0"/>
      <w:marTop w:val="0"/>
      <w:marBottom w:val="0"/>
      <w:divBdr>
        <w:top w:val="none" w:sz="0" w:space="0" w:color="auto"/>
        <w:left w:val="none" w:sz="0" w:space="0" w:color="auto"/>
        <w:bottom w:val="none" w:sz="0" w:space="0" w:color="auto"/>
        <w:right w:val="none" w:sz="0" w:space="0" w:color="auto"/>
      </w:divBdr>
    </w:div>
    <w:div w:id="1648699905">
      <w:bodyDiv w:val="1"/>
      <w:marLeft w:val="0"/>
      <w:marRight w:val="0"/>
      <w:marTop w:val="0"/>
      <w:marBottom w:val="0"/>
      <w:divBdr>
        <w:top w:val="none" w:sz="0" w:space="0" w:color="auto"/>
        <w:left w:val="none" w:sz="0" w:space="0" w:color="auto"/>
        <w:bottom w:val="none" w:sz="0" w:space="0" w:color="auto"/>
        <w:right w:val="none" w:sz="0" w:space="0" w:color="auto"/>
      </w:divBdr>
    </w:div>
    <w:div w:id="1650859158">
      <w:bodyDiv w:val="1"/>
      <w:marLeft w:val="0"/>
      <w:marRight w:val="0"/>
      <w:marTop w:val="0"/>
      <w:marBottom w:val="0"/>
      <w:divBdr>
        <w:top w:val="none" w:sz="0" w:space="0" w:color="auto"/>
        <w:left w:val="none" w:sz="0" w:space="0" w:color="auto"/>
        <w:bottom w:val="none" w:sz="0" w:space="0" w:color="auto"/>
        <w:right w:val="none" w:sz="0" w:space="0" w:color="auto"/>
      </w:divBdr>
    </w:div>
    <w:div w:id="1675691886">
      <w:bodyDiv w:val="1"/>
      <w:marLeft w:val="0"/>
      <w:marRight w:val="0"/>
      <w:marTop w:val="0"/>
      <w:marBottom w:val="0"/>
      <w:divBdr>
        <w:top w:val="none" w:sz="0" w:space="0" w:color="auto"/>
        <w:left w:val="none" w:sz="0" w:space="0" w:color="auto"/>
        <w:bottom w:val="none" w:sz="0" w:space="0" w:color="auto"/>
        <w:right w:val="none" w:sz="0" w:space="0" w:color="auto"/>
      </w:divBdr>
    </w:div>
    <w:div w:id="1680891752">
      <w:bodyDiv w:val="1"/>
      <w:marLeft w:val="0"/>
      <w:marRight w:val="0"/>
      <w:marTop w:val="0"/>
      <w:marBottom w:val="0"/>
      <w:divBdr>
        <w:top w:val="none" w:sz="0" w:space="0" w:color="auto"/>
        <w:left w:val="none" w:sz="0" w:space="0" w:color="auto"/>
        <w:bottom w:val="none" w:sz="0" w:space="0" w:color="auto"/>
        <w:right w:val="none" w:sz="0" w:space="0" w:color="auto"/>
      </w:divBdr>
    </w:div>
    <w:div w:id="1682049051">
      <w:bodyDiv w:val="1"/>
      <w:marLeft w:val="0"/>
      <w:marRight w:val="0"/>
      <w:marTop w:val="0"/>
      <w:marBottom w:val="0"/>
      <w:divBdr>
        <w:top w:val="none" w:sz="0" w:space="0" w:color="auto"/>
        <w:left w:val="none" w:sz="0" w:space="0" w:color="auto"/>
        <w:bottom w:val="none" w:sz="0" w:space="0" w:color="auto"/>
        <w:right w:val="none" w:sz="0" w:space="0" w:color="auto"/>
      </w:divBdr>
    </w:div>
    <w:div w:id="1686398752">
      <w:bodyDiv w:val="1"/>
      <w:marLeft w:val="0"/>
      <w:marRight w:val="0"/>
      <w:marTop w:val="0"/>
      <w:marBottom w:val="0"/>
      <w:divBdr>
        <w:top w:val="none" w:sz="0" w:space="0" w:color="auto"/>
        <w:left w:val="none" w:sz="0" w:space="0" w:color="auto"/>
        <w:bottom w:val="none" w:sz="0" w:space="0" w:color="auto"/>
        <w:right w:val="none" w:sz="0" w:space="0" w:color="auto"/>
      </w:divBdr>
    </w:div>
    <w:div w:id="1701125034">
      <w:bodyDiv w:val="1"/>
      <w:marLeft w:val="0"/>
      <w:marRight w:val="0"/>
      <w:marTop w:val="0"/>
      <w:marBottom w:val="0"/>
      <w:divBdr>
        <w:top w:val="none" w:sz="0" w:space="0" w:color="auto"/>
        <w:left w:val="none" w:sz="0" w:space="0" w:color="auto"/>
        <w:bottom w:val="none" w:sz="0" w:space="0" w:color="auto"/>
        <w:right w:val="none" w:sz="0" w:space="0" w:color="auto"/>
      </w:divBdr>
    </w:div>
    <w:div w:id="1709990280">
      <w:bodyDiv w:val="1"/>
      <w:marLeft w:val="0"/>
      <w:marRight w:val="0"/>
      <w:marTop w:val="0"/>
      <w:marBottom w:val="0"/>
      <w:divBdr>
        <w:top w:val="none" w:sz="0" w:space="0" w:color="auto"/>
        <w:left w:val="none" w:sz="0" w:space="0" w:color="auto"/>
        <w:bottom w:val="none" w:sz="0" w:space="0" w:color="auto"/>
        <w:right w:val="none" w:sz="0" w:space="0" w:color="auto"/>
      </w:divBdr>
    </w:div>
    <w:div w:id="1733042195">
      <w:bodyDiv w:val="1"/>
      <w:marLeft w:val="0"/>
      <w:marRight w:val="0"/>
      <w:marTop w:val="0"/>
      <w:marBottom w:val="0"/>
      <w:divBdr>
        <w:top w:val="none" w:sz="0" w:space="0" w:color="auto"/>
        <w:left w:val="none" w:sz="0" w:space="0" w:color="auto"/>
        <w:bottom w:val="none" w:sz="0" w:space="0" w:color="auto"/>
        <w:right w:val="none" w:sz="0" w:space="0" w:color="auto"/>
      </w:divBdr>
    </w:div>
    <w:div w:id="1779910203">
      <w:bodyDiv w:val="1"/>
      <w:marLeft w:val="0"/>
      <w:marRight w:val="0"/>
      <w:marTop w:val="0"/>
      <w:marBottom w:val="0"/>
      <w:divBdr>
        <w:top w:val="none" w:sz="0" w:space="0" w:color="auto"/>
        <w:left w:val="none" w:sz="0" w:space="0" w:color="auto"/>
        <w:bottom w:val="none" w:sz="0" w:space="0" w:color="auto"/>
        <w:right w:val="none" w:sz="0" w:space="0" w:color="auto"/>
      </w:divBdr>
    </w:div>
    <w:div w:id="1797212173">
      <w:bodyDiv w:val="1"/>
      <w:marLeft w:val="0"/>
      <w:marRight w:val="0"/>
      <w:marTop w:val="0"/>
      <w:marBottom w:val="0"/>
      <w:divBdr>
        <w:top w:val="none" w:sz="0" w:space="0" w:color="auto"/>
        <w:left w:val="none" w:sz="0" w:space="0" w:color="auto"/>
        <w:bottom w:val="none" w:sz="0" w:space="0" w:color="auto"/>
        <w:right w:val="none" w:sz="0" w:space="0" w:color="auto"/>
      </w:divBdr>
    </w:div>
    <w:div w:id="1832091100">
      <w:bodyDiv w:val="1"/>
      <w:marLeft w:val="0"/>
      <w:marRight w:val="0"/>
      <w:marTop w:val="0"/>
      <w:marBottom w:val="0"/>
      <w:divBdr>
        <w:top w:val="none" w:sz="0" w:space="0" w:color="auto"/>
        <w:left w:val="none" w:sz="0" w:space="0" w:color="auto"/>
        <w:bottom w:val="none" w:sz="0" w:space="0" w:color="auto"/>
        <w:right w:val="none" w:sz="0" w:space="0" w:color="auto"/>
      </w:divBdr>
    </w:div>
    <w:div w:id="1861049056">
      <w:bodyDiv w:val="1"/>
      <w:marLeft w:val="0"/>
      <w:marRight w:val="0"/>
      <w:marTop w:val="0"/>
      <w:marBottom w:val="0"/>
      <w:divBdr>
        <w:top w:val="none" w:sz="0" w:space="0" w:color="auto"/>
        <w:left w:val="none" w:sz="0" w:space="0" w:color="auto"/>
        <w:bottom w:val="none" w:sz="0" w:space="0" w:color="auto"/>
        <w:right w:val="none" w:sz="0" w:space="0" w:color="auto"/>
      </w:divBdr>
    </w:div>
    <w:div w:id="1871339918">
      <w:bodyDiv w:val="1"/>
      <w:marLeft w:val="0"/>
      <w:marRight w:val="0"/>
      <w:marTop w:val="0"/>
      <w:marBottom w:val="0"/>
      <w:divBdr>
        <w:top w:val="none" w:sz="0" w:space="0" w:color="auto"/>
        <w:left w:val="none" w:sz="0" w:space="0" w:color="auto"/>
        <w:bottom w:val="none" w:sz="0" w:space="0" w:color="auto"/>
        <w:right w:val="none" w:sz="0" w:space="0" w:color="auto"/>
      </w:divBdr>
    </w:div>
    <w:div w:id="1885561833">
      <w:bodyDiv w:val="1"/>
      <w:marLeft w:val="0"/>
      <w:marRight w:val="0"/>
      <w:marTop w:val="0"/>
      <w:marBottom w:val="0"/>
      <w:divBdr>
        <w:top w:val="none" w:sz="0" w:space="0" w:color="auto"/>
        <w:left w:val="none" w:sz="0" w:space="0" w:color="auto"/>
        <w:bottom w:val="none" w:sz="0" w:space="0" w:color="auto"/>
        <w:right w:val="none" w:sz="0" w:space="0" w:color="auto"/>
      </w:divBdr>
    </w:div>
    <w:div w:id="1890260698">
      <w:bodyDiv w:val="1"/>
      <w:marLeft w:val="0"/>
      <w:marRight w:val="0"/>
      <w:marTop w:val="0"/>
      <w:marBottom w:val="0"/>
      <w:divBdr>
        <w:top w:val="none" w:sz="0" w:space="0" w:color="auto"/>
        <w:left w:val="none" w:sz="0" w:space="0" w:color="auto"/>
        <w:bottom w:val="none" w:sz="0" w:space="0" w:color="auto"/>
        <w:right w:val="none" w:sz="0" w:space="0" w:color="auto"/>
      </w:divBdr>
    </w:div>
    <w:div w:id="1891257883">
      <w:bodyDiv w:val="1"/>
      <w:marLeft w:val="0"/>
      <w:marRight w:val="0"/>
      <w:marTop w:val="0"/>
      <w:marBottom w:val="0"/>
      <w:divBdr>
        <w:top w:val="none" w:sz="0" w:space="0" w:color="auto"/>
        <w:left w:val="none" w:sz="0" w:space="0" w:color="auto"/>
        <w:bottom w:val="none" w:sz="0" w:space="0" w:color="auto"/>
        <w:right w:val="none" w:sz="0" w:space="0" w:color="auto"/>
      </w:divBdr>
    </w:div>
    <w:div w:id="1912695767">
      <w:bodyDiv w:val="1"/>
      <w:marLeft w:val="0"/>
      <w:marRight w:val="0"/>
      <w:marTop w:val="0"/>
      <w:marBottom w:val="0"/>
      <w:divBdr>
        <w:top w:val="none" w:sz="0" w:space="0" w:color="auto"/>
        <w:left w:val="none" w:sz="0" w:space="0" w:color="auto"/>
        <w:bottom w:val="none" w:sz="0" w:space="0" w:color="auto"/>
        <w:right w:val="none" w:sz="0" w:space="0" w:color="auto"/>
      </w:divBdr>
    </w:div>
    <w:div w:id="1914657723">
      <w:bodyDiv w:val="1"/>
      <w:marLeft w:val="0"/>
      <w:marRight w:val="0"/>
      <w:marTop w:val="0"/>
      <w:marBottom w:val="0"/>
      <w:divBdr>
        <w:top w:val="none" w:sz="0" w:space="0" w:color="auto"/>
        <w:left w:val="none" w:sz="0" w:space="0" w:color="auto"/>
        <w:bottom w:val="none" w:sz="0" w:space="0" w:color="auto"/>
        <w:right w:val="none" w:sz="0" w:space="0" w:color="auto"/>
      </w:divBdr>
    </w:div>
    <w:div w:id="1924876915">
      <w:bodyDiv w:val="1"/>
      <w:marLeft w:val="0"/>
      <w:marRight w:val="0"/>
      <w:marTop w:val="0"/>
      <w:marBottom w:val="0"/>
      <w:divBdr>
        <w:top w:val="none" w:sz="0" w:space="0" w:color="auto"/>
        <w:left w:val="none" w:sz="0" w:space="0" w:color="auto"/>
        <w:bottom w:val="none" w:sz="0" w:space="0" w:color="auto"/>
        <w:right w:val="none" w:sz="0" w:space="0" w:color="auto"/>
      </w:divBdr>
    </w:div>
    <w:div w:id="1935703899">
      <w:bodyDiv w:val="1"/>
      <w:marLeft w:val="0"/>
      <w:marRight w:val="0"/>
      <w:marTop w:val="0"/>
      <w:marBottom w:val="0"/>
      <w:divBdr>
        <w:top w:val="none" w:sz="0" w:space="0" w:color="auto"/>
        <w:left w:val="none" w:sz="0" w:space="0" w:color="auto"/>
        <w:bottom w:val="none" w:sz="0" w:space="0" w:color="auto"/>
        <w:right w:val="none" w:sz="0" w:space="0" w:color="auto"/>
      </w:divBdr>
    </w:div>
    <w:div w:id="1945264894">
      <w:bodyDiv w:val="1"/>
      <w:marLeft w:val="0"/>
      <w:marRight w:val="0"/>
      <w:marTop w:val="0"/>
      <w:marBottom w:val="0"/>
      <w:divBdr>
        <w:top w:val="none" w:sz="0" w:space="0" w:color="auto"/>
        <w:left w:val="none" w:sz="0" w:space="0" w:color="auto"/>
        <w:bottom w:val="none" w:sz="0" w:space="0" w:color="auto"/>
        <w:right w:val="none" w:sz="0" w:space="0" w:color="auto"/>
      </w:divBdr>
    </w:div>
    <w:div w:id="1967928495">
      <w:bodyDiv w:val="1"/>
      <w:marLeft w:val="0"/>
      <w:marRight w:val="0"/>
      <w:marTop w:val="0"/>
      <w:marBottom w:val="0"/>
      <w:divBdr>
        <w:top w:val="none" w:sz="0" w:space="0" w:color="auto"/>
        <w:left w:val="none" w:sz="0" w:space="0" w:color="auto"/>
        <w:bottom w:val="none" w:sz="0" w:space="0" w:color="auto"/>
        <w:right w:val="none" w:sz="0" w:space="0" w:color="auto"/>
      </w:divBdr>
    </w:div>
    <w:div w:id="2000691689">
      <w:bodyDiv w:val="1"/>
      <w:marLeft w:val="0"/>
      <w:marRight w:val="0"/>
      <w:marTop w:val="0"/>
      <w:marBottom w:val="0"/>
      <w:divBdr>
        <w:top w:val="none" w:sz="0" w:space="0" w:color="auto"/>
        <w:left w:val="none" w:sz="0" w:space="0" w:color="auto"/>
        <w:bottom w:val="none" w:sz="0" w:space="0" w:color="auto"/>
        <w:right w:val="none" w:sz="0" w:space="0" w:color="auto"/>
      </w:divBdr>
    </w:div>
    <w:div w:id="2066248421">
      <w:bodyDiv w:val="1"/>
      <w:marLeft w:val="0"/>
      <w:marRight w:val="0"/>
      <w:marTop w:val="0"/>
      <w:marBottom w:val="0"/>
      <w:divBdr>
        <w:top w:val="none" w:sz="0" w:space="0" w:color="auto"/>
        <w:left w:val="none" w:sz="0" w:space="0" w:color="auto"/>
        <w:bottom w:val="none" w:sz="0" w:space="0" w:color="auto"/>
        <w:right w:val="none" w:sz="0" w:space="0" w:color="auto"/>
      </w:divBdr>
    </w:div>
    <w:div w:id="2071271355">
      <w:bodyDiv w:val="1"/>
      <w:marLeft w:val="0"/>
      <w:marRight w:val="0"/>
      <w:marTop w:val="0"/>
      <w:marBottom w:val="0"/>
      <w:divBdr>
        <w:top w:val="none" w:sz="0" w:space="0" w:color="auto"/>
        <w:left w:val="none" w:sz="0" w:space="0" w:color="auto"/>
        <w:bottom w:val="none" w:sz="0" w:space="0" w:color="auto"/>
        <w:right w:val="none" w:sz="0" w:space="0" w:color="auto"/>
      </w:divBdr>
    </w:div>
    <w:div w:id="2083405581">
      <w:bodyDiv w:val="1"/>
      <w:marLeft w:val="0"/>
      <w:marRight w:val="0"/>
      <w:marTop w:val="0"/>
      <w:marBottom w:val="0"/>
      <w:divBdr>
        <w:top w:val="none" w:sz="0" w:space="0" w:color="auto"/>
        <w:left w:val="none" w:sz="0" w:space="0" w:color="auto"/>
        <w:bottom w:val="none" w:sz="0" w:space="0" w:color="auto"/>
        <w:right w:val="none" w:sz="0" w:space="0" w:color="auto"/>
      </w:divBdr>
    </w:div>
    <w:div w:id="2088922167">
      <w:bodyDiv w:val="1"/>
      <w:marLeft w:val="0"/>
      <w:marRight w:val="0"/>
      <w:marTop w:val="0"/>
      <w:marBottom w:val="0"/>
      <w:divBdr>
        <w:top w:val="none" w:sz="0" w:space="0" w:color="auto"/>
        <w:left w:val="none" w:sz="0" w:space="0" w:color="auto"/>
        <w:bottom w:val="none" w:sz="0" w:space="0" w:color="auto"/>
        <w:right w:val="none" w:sz="0" w:space="0" w:color="auto"/>
      </w:divBdr>
    </w:div>
    <w:div w:id="2094161584">
      <w:bodyDiv w:val="1"/>
      <w:marLeft w:val="0"/>
      <w:marRight w:val="0"/>
      <w:marTop w:val="0"/>
      <w:marBottom w:val="0"/>
      <w:divBdr>
        <w:top w:val="none" w:sz="0" w:space="0" w:color="auto"/>
        <w:left w:val="none" w:sz="0" w:space="0" w:color="auto"/>
        <w:bottom w:val="none" w:sz="0" w:space="0" w:color="auto"/>
        <w:right w:val="none" w:sz="0" w:space="0" w:color="auto"/>
      </w:divBdr>
    </w:div>
    <w:div w:id="2105883648">
      <w:bodyDiv w:val="1"/>
      <w:marLeft w:val="0"/>
      <w:marRight w:val="0"/>
      <w:marTop w:val="0"/>
      <w:marBottom w:val="0"/>
      <w:divBdr>
        <w:top w:val="none" w:sz="0" w:space="0" w:color="auto"/>
        <w:left w:val="none" w:sz="0" w:space="0" w:color="auto"/>
        <w:bottom w:val="none" w:sz="0" w:space="0" w:color="auto"/>
        <w:right w:val="none" w:sz="0" w:space="0" w:color="auto"/>
      </w:divBdr>
    </w:div>
    <w:div w:id="2107191318">
      <w:bodyDiv w:val="1"/>
      <w:marLeft w:val="0"/>
      <w:marRight w:val="0"/>
      <w:marTop w:val="0"/>
      <w:marBottom w:val="0"/>
      <w:divBdr>
        <w:top w:val="none" w:sz="0" w:space="0" w:color="auto"/>
        <w:left w:val="none" w:sz="0" w:space="0" w:color="auto"/>
        <w:bottom w:val="none" w:sz="0" w:space="0" w:color="auto"/>
        <w:right w:val="none" w:sz="0" w:space="0" w:color="auto"/>
      </w:divBdr>
    </w:div>
    <w:div w:id="2118284794">
      <w:bodyDiv w:val="1"/>
      <w:marLeft w:val="0"/>
      <w:marRight w:val="0"/>
      <w:marTop w:val="0"/>
      <w:marBottom w:val="0"/>
      <w:divBdr>
        <w:top w:val="none" w:sz="0" w:space="0" w:color="auto"/>
        <w:left w:val="none" w:sz="0" w:space="0" w:color="auto"/>
        <w:bottom w:val="none" w:sz="0" w:space="0" w:color="auto"/>
        <w:right w:val="none" w:sz="0" w:space="0" w:color="auto"/>
      </w:divBdr>
    </w:div>
    <w:div w:id="213078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5E963-B928-4943-B812-8FABFED1E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4426</TotalTime>
  <Pages>6</Pages>
  <Words>2624</Words>
  <Characters>14959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181</cp:revision>
  <dcterms:created xsi:type="dcterms:W3CDTF">2018-06-08T03:38:00Z</dcterms:created>
  <dcterms:modified xsi:type="dcterms:W3CDTF">2020-09-21T10:14:00Z</dcterms:modified>
</cp:coreProperties>
</file>