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CF17" w14:textId="77777777" w:rsidR="005F29B2" w:rsidRPr="00BF483E" w:rsidRDefault="005F29B2" w:rsidP="00BF483E">
      <w:pPr>
        <w:spacing w:after="0" w:line="240" w:lineRule="auto"/>
        <w:ind w:firstLine="567"/>
        <w:jc w:val="center"/>
        <w:rPr>
          <w:rFonts w:ascii="Times New Roman" w:hAnsi="Times New Roman" w:cs="Times New Roman"/>
          <w:b/>
          <w:sz w:val="24"/>
          <w:szCs w:val="24"/>
        </w:rPr>
      </w:pPr>
      <w:r w:rsidRPr="00BF483E">
        <w:rPr>
          <w:rFonts w:ascii="Times New Roman" w:hAnsi="Times New Roman" w:cs="Times New Roman"/>
          <w:b/>
          <w:sz w:val="24"/>
          <w:szCs w:val="24"/>
        </w:rPr>
        <w:t>Аннотация</w:t>
      </w:r>
    </w:p>
    <w:p w14:paraId="0E3B85A4" w14:textId="7FC98769" w:rsidR="005F29B2" w:rsidRPr="00BF483E" w:rsidRDefault="005F29B2" w:rsidP="00BF483E">
      <w:pPr>
        <w:spacing w:after="0" w:line="240" w:lineRule="auto"/>
        <w:jc w:val="center"/>
        <w:rPr>
          <w:rFonts w:ascii="Times New Roman" w:hAnsi="Times New Roman" w:cs="Times New Roman"/>
          <w:b/>
          <w:sz w:val="24"/>
          <w:szCs w:val="24"/>
        </w:rPr>
      </w:pPr>
      <w:r w:rsidRPr="00BF483E">
        <w:rPr>
          <w:rFonts w:ascii="Times New Roman" w:hAnsi="Times New Roman" w:cs="Times New Roman"/>
          <w:b/>
          <w:sz w:val="24"/>
          <w:szCs w:val="24"/>
        </w:rPr>
        <w:t xml:space="preserve">к рабочим программам по </w:t>
      </w:r>
      <w:r w:rsidR="00A319C1" w:rsidRPr="00BF483E">
        <w:rPr>
          <w:rFonts w:ascii="Times New Roman" w:hAnsi="Times New Roman" w:cs="Times New Roman"/>
          <w:b/>
          <w:sz w:val="24"/>
          <w:szCs w:val="24"/>
        </w:rPr>
        <w:t>географии</w:t>
      </w:r>
      <w:r w:rsidRPr="00BF483E">
        <w:rPr>
          <w:rFonts w:ascii="Times New Roman" w:hAnsi="Times New Roman" w:cs="Times New Roman"/>
          <w:b/>
          <w:sz w:val="24"/>
          <w:szCs w:val="24"/>
        </w:rPr>
        <w:t xml:space="preserve"> для учащихся 10-х </w:t>
      </w:r>
      <w:proofErr w:type="gramStart"/>
      <w:r w:rsidRPr="00BF483E">
        <w:rPr>
          <w:rFonts w:ascii="Times New Roman" w:hAnsi="Times New Roman" w:cs="Times New Roman"/>
          <w:b/>
          <w:sz w:val="24"/>
          <w:szCs w:val="24"/>
        </w:rPr>
        <w:t>класс</w:t>
      </w:r>
      <w:r w:rsidR="00596DB3" w:rsidRPr="00BF483E">
        <w:rPr>
          <w:rFonts w:ascii="Times New Roman" w:hAnsi="Times New Roman" w:cs="Times New Roman"/>
          <w:b/>
          <w:sz w:val="24"/>
          <w:szCs w:val="24"/>
        </w:rPr>
        <w:t>ах</w:t>
      </w:r>
      <w:proofErr w:type="gramEnd"/>
      <w:r w:rsidRPr="00BF483E">
        <w:rPr>
          <w:rFonts w:ascii="Times New Roman" w:hAnsi="Times New Roman" w:cs="Times New Roman"/>
          <w:b/>
          <w:sz w:val="24"/>
          <w:szCs w:val="24"/>
        </w:rPr>
        <w:t xml:space="preserve"> </w:t>
      </w:r>
    </w:p>
    <w:p w14:paraId="1C82A7B7" w14:textId="0B1AB2D1" w:rsidR="005F29B2" w:rsidRPr="00BF483E" w:rsidRDefault="005F29B2" w:rsidP="00BF483E">
      <w:pPr>
        <w:spacing w:after="0" w:line="240" w:lineRule="auto"/>
        <w:jc w:val="center"/>
        <w:rPr>
          <w:rFonts w:ascii="Times New Roman" w:hAnsi="Times New Roman" w:cs="Times New Roman"/>
          <w:b/>
          <w:sz w:val="24"/>
          <w:szCs w:val="24"/>
        </w:rPr>
      </w:pPr>
      <w:r w:rsidRPr="00BF483E">
        <w:rPr>
          <w:rFonts w:ascii="Times New Roman" w:hAnsi="Times New Roman" w:cs="Times New Roman"/>
          <w:b/>
          <w:sz w:val="24"/>
          <w:szCs w:val="24"/>
        </w:rPr>
        <w:t>(</w:t>
      </w:r>
      <w:r w:rsidR="006C2A53" w:rsidRPr="00BF483E">
        <w:rPr>
          <w:rFonts w:ascii="Times New Roman" w:hAnsi="Times New Roman" w:cs="Times New Roman"/>
          <w:b/>
          <w:sz w:val="24"/>
          <w:szCs w:val="24"/>
        </w:rPr>
        <w:t>углубленный</w:t>
      </w:r>
      <w:r w:rsidRPr="00BF483E">
        <w:rPr>
          <w:rFonts w:ascii="Times New Roman" w:hAnsi="Times New Roman" w:cs="Times New Roman"/>
          <w:b/>
          <w:sz w:val="24"/>
          <w:szCs w:val="24"/>
        </w:rPr>
        <w:t xml:space="preserve">  уровень)</w:t>
      </w:r>
    </w:p>
    <w:p w14:paraId="04C6A8D8" w14:textId="77777777"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Рабочая программа по географии для 10 класса составлена в соответствии </w:t>
      </w:r>
      <w:r w:rsidRPr="00BF483E">
        <w:rPr>
          <w:rFonts w:ascii="Times New Roman" w:eastAsia="Times New Roman" w:hAnsi="Times New Roman" w:cs="Times New Roman"/>
          <w:color w:val="000000"/>
          <w:sz w:val="24"/>
          <w:szCs w:val="24"/>
        </w:rPr>
        <w:t>с нормативными документами</w:t>
      </w:r>
      <w:r w:rsidRPr="00BF483E">
        <w:rPr>
          <w:rFonts w:ascii="Times New Roman" w:eastAsia="Times New Roman" w:hAnsi="Times New Roman" w:cs="Times New Roman"/>
          <w:sz w:val="24"/>
          <w:szCs w:val="24"/>
        </w:rPr>
        <w:t>:</w:t>
      </w:r>
    </w:p>
    <w:p w14:paraId="5B62DF7B" w14:textId="77777777" w:rsidR="006C2A53" w:rsidRPr="00BF483E" w:rsidRDefault="006C2A53" w:rsidP="00BF483E">
      <w:pPr>
        <w:spacing w:after="0" w:line="240" w:lineRule="auto"/>
        <w:ind w:firstLine="709"/>
        <w:jc w:val="both"/>
        <w:rPr>
          <w:rFonts w:ascii="Times New Roman" w:hAnsi="Times New Roman" w:cs="Times New Roman"/>
          <w:sz w:val="24"/>
          <w:szCs w:val="24"/>
        </w:rPr>
      </w:pPr>
      <w:r w:rsidRPr="00BF483E">
        <w:rPr>
          <w:rFonts w:ascii="Times New Roman" w:hAnsi="Times New Roman" w:cs="Times New Roman"/>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BF483E">
        <w:rPr>
          <w:rFonts w:ascii="Times New Roman" w:hAnsi="Times New Roman" w:cs="Times New Roman"/>
          <w:sz w:val="24"/>
          <w:szCs w:val="24"/>
        </w:rPr>
        <w:t>Минобрнауки</w:t>
      </w:r>
      <w:proofErr w:type="spellEnd"/>
      <w:r w:rsidRPr="00BF483E">
        <w:rPr>
          <w:rFonts w:ascii="Times New Roman" w:hAnsi="Times New Roman" w:cs="Times New Roman"/>
          <w:sz w:val="24"/>
          <w:szCs w:val="24"/>
        </w:rPr>
        <w:t xml:space="preserve"> России от 29.12.2014 № 1645, от 31.12.2015 № 1578, от 29.06.2017 № 613</w:t>
      </w:r>
      <w:r w:rsidRPr="00BF483E">
        <w:rPr>
          <w:rFonts w:ascii="Times New Roman" w:hAnsi="Times New Roman" w:cs="Times New Roman"/>
          <w:bCs/>
          <w:sz w:val="24"/>
          <w:szCs w:val="24"/>
        </w:rPr>
        <w:t>);</w:t>
      </w:r>
    </w:p>
    <w:p w14:paraId="5AA30907" w14:textId="1A4AB267" w:rsidR="00596DB3" w:rsidRPr="00BF483E" w:rsidRDefault="00596DB3" w:rsidP="00BF483E">
      <w:pPr>
        <w:tabs>
          <w:tab w:val="left" w:pos="426"/>
        </w:tabs>
        <w:spacing w:after="0" w:line="240" w:lineRule="auto"/>
        <w:ind w:firstLine="709"/>
        <w:jc w:val="both"/>
        <w:rPr>
          <w:rFonts w:ascii="Times New Roman" w:hAnsi="Times New Roman" w:cs="Times New Roman"/>
          <w:sz w:val="24"/>
          <w:szCs w:val="24"/>
        </w:rPr>
      </w:pPr>
      <w:r w:rsidRPr="00BF483E">
        <w:rPr>
          <w:rFonts w:ascii="Times New Roman" w:hAnsi="Times New Roman" w:cs="Times New Roman"/>
          <w:sz w:val="24"/>
          <w:szCs w:val="24"/>
        </w:rPr>
        <w:t>Приказ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2376F21" w14:textId="6FF4C932"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Основной образовательной программой </w:t>
      </w:r>
      <w:r w:rsidR="006C2A53" w:rsidRPr="00BF483E">
        <w:rPr>
          <w:rFonts w:ascii="Times New Roman" w:eastAsia="Times New Roman" w:hAnsi="Times New Roman" w:cs="Times New Roman"/>
          <w:sz w:val="24"/>
          <w:szCs w:val="24"/>
        </w:rPr>
        <w:t xml:space="preserve">среднего </w:t>
      </w:r>
      <w:r w:rsidRPr="00BF483E">
        <w:rPr>
          <w:rFonts w:ascii="Times New Roman" w:eastAsia="Times New Roman" w:hAnsi="Times New Roman" w:cs="Times New Roman"/>
          <w:sz w:val="24"/>
          <w:szCs w:val="24"/>
        </w:rPr>
        <w:t>общего образования МБОУ СОШ № 46 с УИОП</w:t>
      </w:r>
      <w:r w:rsidR="006C2A53" w:rsidRPr="00BF483E">
        <w:rPr>
          <w:rFonts w:ascii="Times New Roman" w:eastAsia="Times New Roman" w:hAnsi="Times New Roman" w:cs="Times New Roman"/>
          <w:sz w:val="24"/>
          <w:szCs w:val="24"/>
        </w:rPr>
        <w:t>.</w:t>
      </w:r>
    </w:p>
    <w:p w14:paraId="5135B191" w14:textId="77777777" w:rsidR="00596DB3" w:rsidRPr="00BF483E" w:rsidRDefault="00596DB3" w:rsidP="00BF483E">
      <w:pPr>
        <w:spacing w:after="0" w:line="240" w:lineRule="auto"/>
        <w:ind w:firstLine="709"/>
        <w:jc w:val="both"/>
        <w:rPr>
          <w:rFonts w:ascii="Times New Roman" w:eastAsia="Times New Roman" w:hAnsi="Times New Roman" w:cs="Times New Roman"/>
          <w:color w:val="000000"/>
          <w:sz w:val="24"/>
          <w:szCs w:val="24"/>
        </w:rPr>
      </w:pPr>
      <w:r w:rsidRPr="00BF483E">
        <w:rPr>
          <w:rFonts w:ascii="Times New Roman" w:eastAsia="Times New Roman" w:hAnsi="Times New Roman" w:cs="Times New Roman"/>
          <w:color w:val="000000"/>
          <w:sz w:val="24"/>
          <w:szCs w:val="24"/>
        </w:rPr>
        <w:t xml:space="preserve">Рабочая программа разработана с учётом: </w:t>
      </w:r>
    </w:p>
    <w:p w14:paraId="0D0D672F" w14:textId="77777777"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color w:val="000000"/>
          <w:sz w:val="24"/>
          <w:szCs w:val="24"/>
          <w:shd w:val="clear" w:color="auto" w:fill="FFFFFF"/>
        </w:rPr>
        <w:t xml:space="preserve">Учебник </w:t>
      </w:r>
      <w:r w:rsidRPr="00BF483E">
        <w:rPr>
          <w:rFonts w:ascii="Times New Roman" w:eastAsia="Times New Roman" w:hAnsi="Times New Roman" w:cs="Times New Roman"/>
          <w:sz w:val="24"/>
          <w:szCs w:val="24"/>
          <w:shd w:val="clear" w:color="auto" w:fill="FFFFFF"/>
        </w:rPr>
        <w:t>Ю.Н. Гладкий, В.В. Николина География. 10 класс,</w:t>
      </w:r>
      <w:r w:rsidRPr="00BF483E">
        <w:rPr>
          <w:rFonts w:ascii="Times New Roman" w:eastAsia="Times New Roman" w:hAnsi="Times New Roman" w:cs="Times New Roman"/>
          <w:color w:val="FF0000"/>
          <w:sz w:val="24"/>
          <w:szCs w:val="24"/>
          <w:shd w:val="clear" w:color="auto" w:fill="FFFFFF"/>
        </w:rPr>
        <w:t xml:space="preserve"> </w:t>
      </w:r>
      <w:r w:rsidRPr="00BF483E">
        <w:rPr>
          <w:rFonts w:ascii="Times New Roman" w:eastAsia="Times New Roman" w:hAnsi="Times New Roman" w:cs="Times New Roman"/>
          <w:sz w:val="24"/>
          <w:szCs w:val="24"/>
          <w:shd w:val="clear" w:color="auto" w:fill="FFFFFF"/>
        </w:rPr>
        <w:t xml:space="preserve">который включён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563C1F82" w14:textId="77777777"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Программа отражает углубленный  уровень подготовки учащихся. </w:t>
      </w:r>
    </w:p>
    <w:p w14:paraId="5B91A939" w14:textId="77777777"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Изучение географии  в 10 классе направлено на достижение следующих целей:</w:t>
      </w:r>
    </w:p>
    <w:p w14:paraId="7E15D83B" w14:textId="77777777" w:rsidR="00596DB3" w:rsidRPr="00BF483E" w:rsidRDefault="00596DB3" w:rsidP="00BF483E">
      <w:pPr>
        <w:autoSpaceDE w:val="0"/>
        <w:autoSpaceDN w:val="0"/>
        <w:adjustRightInd w:val="0"/>
        <w:spacing w:after="0" w:line="240" w:lineRule="auto"/>
        <w:rPr>
          <w:rFonts w:ascii="Times New Roman" w:hAnsi="Times New Roman" w:cs="Times New Roman"/>
          <w:sz w:val="24"/>
          <w:szCs w:val="24"/>
        </w:rPr>
      </w:pPr>
      <w:r w:rsidRPr="00BF483E">
        <w:rPr>
          <w:rFonts w:ascii="Times New Roman" w:hAnsi="Times New Roman" w:cs="Times New Roman"/>
          <w:sz w:val="24"/>
          <w:szCs w:val="24"/>
        </w:rPr>
        <w:t>сформировать у учащихся целостное представление о современном мире, а также развить у школьников познавательный интерес к другим народам и странам</w:t>
      </w:r>
    </w:p>
    <w:p w14:paraId="5CCFCD91" w14:textId="1CD780D2" w:rsidR="00596DB3" w:rsidRPr="00BF483E" w:rsidRDefault="00596DB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Согласно учебному плану общеобразовательного учреждения на изучение географии  в 10 классе отводится 102 часов в год из расчета 3 часа в неделю (34 учебные недели).</w:t>
      </w:r>
    </w:p>
    <w:p w14:paraId="2F15FA28" w14:textId="2CCE124D" w:rsidR="006C2A53" w:rsidRPr="00BF483E" w:rsidRDefault="006C2A53"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Содержание курса в 10 классе. Г</w:t>
      </w:r>
      <w:r w:rsidR="00F76F73" w:rsidRPr="00F76F73">
        <w:rPr>
          <w:rFonts w:ascii="Times New Roman" w:hAnsi="Times New Roman" w:cs="Times New Roman"/>
          <w:sz w:val="24"/>
          <w:szCs w:val="24"/>
        </w:rPr>
        <w:t xml:space="preserve"> </w:t>
      </w:r>
      <w:r w:rsidR="00F76F73" w:rsidRPr="000F28F4">
        <w:rPr>
          <w:rFonts w:ascii="Times New Roman" w:hAnsi="Times New Roman" w:cs="Times New Roman"/>
          <w:sz w:val="24"/>
          <w:szCs w:val="24"/>
        </w:rPr>
        <w:t>Человек и ресурсы Земли</w:t>
      </w:r>
      <w:r w:rsidR="00F76F73">
        <w:rPr>
          <w:rFonts w:ascii="Times New Roman" w:hAnsi="Times New Roman" w:cs="Times New Roman"/>
          <w:sz w:val="24"/>
          <w:szCs w:val="24"/>
        </w:rPr>
        <w:t xml:space="preserve">. </w:t>
      </w:r>
      <w:r w:rsidR="00F76F73" w:rsidRPr="000F28F4">
        <w:rPr>
          <w:rFonts w:ascii="Times New Roman" w:hAnsi="Times New Roman" w:cs="Times New Roman"/>
          <w:sz w:val="24"/>
          <w:szCs w:val="24"/>
        </w:rPr>
        <w:t>Политическая карта мира</w:t>
      </w:r>
      <w:r w:rsidR="00F76F73">
        <w:rPr>
          <w:rFonts w:ascii="Times New Roman" w:hAnsi="Times New Roman" w:cs="Times New Roman"/>
          <w:sz w:val="24"/>
          <w:szCs w:val="24"/>
        </w:rPr>
        <w:t xml:space="preserve">. </w:t>
      </w:r>
      <w:r w:rsidR="00F76F73" w:rsidRPr="000F28F4">
        <w:rPr>
          <w:rFonts w:ascii="Times New Roman" w:hAnsi="Times New Roman" w:cs="Times New Roman"/>
          <w:sz w:val="24"/>
          <w:szCs w:val="24"/>
        </w:rPr>
        <w:t>География населения</w:t>
      </w:r>
      <w:r w:rsidR="00F76F73">
        <w:rPr>
          <w:rFonts w:ascii="Times New Roman" w:hAnsi="Times New Roman" w:cs="Times New Roman"/>
          <w:sz w:val="24"/>
          <w:szCs w:val="24"/>
        </w:rPr>
        <w:t xml:space="preserve">. </w:t>
      </w:r>
      <w:r w:rsidR="00F76F73" w:rsidRPr="000F28F4">
        <w:rPr>
          <w:rFonts w:ascii="Times New Roman" w:hAnsi="Times New Roman" w:cs="Times New Roman"/>
          <w:sz w:val="24"/>
          <w:szCs w:val="24"/>
        </w:rPr>
        <w:t>География культуры, религий, цивилизаций</w:t>
      </w:r>
      <w:r w:rsidR="00F76F73">
        <w:rPr>
          <w:rFonts w:ascii="Times New Roman" w:hAnsi="Times New Roman" w:cs="Times New Roman"/>
          <w:sz w:val="24"/>
          <w:szCs w:val="24"/>
        </w:rPr>
        <w:t xml:space="preserve">. </w:t>
      </w:r>
      <w:r w:rsidR="00F76F73" w:rsidRPr="000F28F4">
        <w:rPr>
          <w:rFonts w:ascii="Times New Roman" w:hAnsi="Times New Roman" w:cs="Times New Roman"/>
          <w:sz w:val="24"/>
          <w:szCs w:val="24"/>
        </w:rPr>
        <w:t>География мировой экономики</w:t>
      </w:r>
      <w:r w:rsidR="008E3840">
        <w:rPr>
          <w:rFonts w:ascii="Times New Roman" w:hAnsi="Times New Roman" w:cs="Times New Roman"/>
          <w:sz w:val="24"/>
          <w:szCs w:val="24"/>
        </w:rPr>
        <w:t xml:space="preserve">. </w:t>
      </w:r>
      <w:r w:rsidR="008E3840" w:rsidRPr="000F28F4">
        <w:rPr>
          <w:rFonts w:ascii="Times New Roman" w:hAnsi="Times New Roman" w:cs="Times New Roman"/>
          <w:sz w:val="24"/>
          <w:szCs w:val="24"/>
        </w:rPr>
        <w:t>География в современном мире</w:t>
      </w:r>
      <w:r w:rsidR="008E3840">
        <w:rPr>
          <w:rFonts w:ascii="Times New Roman" w:hAnsi="Times New Roman" w:cs="Times New Roman"/>
          <w:sz w:val="24"/>
          <w:szCs w:val="24"/>
        </w:rPr>
        <w:t xml:space="preserve">. </w:t>
      </w:r>
      <w:r w:rsidR="008E3840" w:rsidRPr="000F28F4">
        <w:rPr>
          <w:rFonts w:ascii="Times New Roman" w:hAnsi="Times New Roman" w:cs="Times New Roman"/>
          <w:sz w:val="24"/>
          <w:szCs w:val="24"/>
        </w:rPr>
        <w:t>География природная и география общественная</w:t>
      </w:r>
      <w:r w:rsidR="008E3840">
        <w:rPr>
          <w:rFonts w:ascii="Times New Roman" w:hAnsi="Times New Roman" w:cs="Times New Roman"/>
          <w:sz w:val="24"/>
          <w:szCs w:val="24"/>
        </w:rPr>
        <w:t>.</w:t>
      </w:r>
    </w:p>
    <w:p w14:paraId="42A2F7A3" w14:textId="58921D79" w:rsidR="004F6C0B" w:rsidRPr="00BF483E" w:rsidRDefault="004F6C0B" w:rsidP="00BF483E">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 xml:space="preserve">Личностные результаты описаны в п. </w:t>
      </w:r>
      <w:r w:rsidR="005A6B23">
        <w:rPr>
          <w:rFonts w:ascii="Times New Roman" w:eastAsia="Times New Roman" w:hAnsi="Times New Roman" w:cs="Times New Roman"/>
          <w:sz w:val="24"/>
          <w:szCs w:val="24"/>
        </w:rPr>
        <w:t>1.2.2 целевого раздела основной образовательной программы среднего общего образования.</w:t>
      </w:r>
      <w:r w:rsidRPr="00BF483E">
        <w:rPr>
          <w:rFonts w:ascii="Times New Roman" w:eastAsia="Times New Roman" w:hAnsi="Times New Roman" w:cs="Times New Roman"/>
          <w:sz w:val="24"/>
          <w:szCs w:val="24"/>
        </w:rPr>
        <w:t xml:space="preserve"> </w:t>
      </w:r>
    </w:p>
    <w:p w14:paraId="6A954EB7" w14:textId="7881974D" w:rsidR="004F6C0B" w:rsidRPr="00BF483E" w:rsidRDefault="004F6C0B" w:rsidP="00BF483E">
      <w:pPr>
        <w:tabs>
          <w:tab w:val="left" w:pos="518"/>
        </w:tabs>
        <w:spacing w:after="0" w:line="240" w:lineRule="auto"/>
        <w:ind w:firstLine="709"/>
        <w:jc w:val="both"/>
        <w:rPr>
          <w:rFonts w:ascii="Times New Roman" w:eastAsia="Times New Roman" w:hAnsi="Times New Roman" w:cs="Times New Roman"/>
          <w:sz w:val="24"/>
          <w:szCs w:val="24"/>
          <w:shd w:val="clear" w:color="auto" w:fill="FFFFFF"/>
        </w:rPr>
      </w:pPr>
      <w:proofErr w:type="spellStart"/>
      <w:r w:rsidRPr="00BF483E">
        <w:rPr>
          <w:rFonts w:ascii="Times New Roman" w:eastAsia="Times New Roman" w:hAnsi="Times New Roman" w:cs="Times New Roman"/>
          <w:sz w:val="24"/>
          <w:szCs w:val="24"/>
          <w:shd w:val="clear" w:color="auto" w:fill="FFFFFF"/>
        </w:rPr>
        <w:t>Метапредметные</w:t>
      </w:r>
      <w:proofErr w:type="spellEnd"/>
      <w:r w:rsidRPr="00BF483E">
        <w:rPr>
          <w:rFonts w:ascii="Times New Roman" w:eastAsia="Times New Roman" w:hAnsi="Times New Roman" w:cs="Times New Roman"/>
          <w:sz w:val="24"/>
          <w:szCs w:val="24"/>
          <w:shd w:val="clear" w:color="auto" w:fill="FFFFFF"/>
        </w:rPr>
        <w:t xml:space="preserve"> результаты описаны </w:t>
      </w:r>
      <w:r w:rsidR="005A6B23">
        <w:rPr>
          <w:rFonts w:ascii="Times New Roman" w:eastAsia="Times New Roman" w:hAnsi="Times New Roman" w:cs="Times New Roman"/>
          <w:sz w:val="24"/>
          <w:szCs w:val="24"/>
          <w:shd w:val="clear" w:color="auto" w:fill="FFFFFF"/>
        </w:rPr>
        <w:t>в п. 1.2.3</w:t>
      </w:r>
      <w:r w:rsidR="00E97C60">
        <w:rPr>
          <w:rFonts w:ascii="Times New Roman" w:eastAsia="Times New Roman" w:hAnsi="Times New Roman" w:cs="Times New Roman"/>
          <w:sz w:val="24"/>
          <w:szCs w:val="24"/>
          <w:shd w:val="clear" w:color="auto" w:fill="FFFFFF"/>
        </w:rPr>
        <w:t xml:space="preserve"> целевого</w:t>
      </w:r>
      <w:r w:rsidR="005A6B23">
        <w:rPr>
          <w:rFonts w:ascii="Times New Roman" w:eastAsia="Times New Roman" w:hAnsi="Times New Roman" w:cs="Times New Roman"/>
          <w:sz w:val="24"/>
          <w:szCs w:val="24"/>
        </w:rPr>
        <w:t xml:space="preserve"> раздела </w:t>
      </w:r>
      <w:bookmarkStart w:id="0" w:name="_GoBack"/>
      <w:bookmarkEnd w:id="0"/>
      <w:r w:rsidR="005A6B23">
        <w:rPr>
          <w:rFonts w:ascii="Times New Roman" w:eastAsia="Times New Roman" w:hAnsi="Times New Roman" w:cs="Times New Roman"/>
          <w:sz w:val="24"/>
          <w:szCs w:val="24"/>
        </w:rPr>
        <w:t>основной образовательной программы среднего общего образования.</w:t>
      </w:r>
      <w:r w:rsidR="005A6B23" w:rsidRPr="00BF483E">
        <w:rPr>
          <w:rFonts w:ascii="Times New Roman" w:eastAsia="Times New Roman" w:hAnsi="Times New Roman" w:cs="Times New Roman"/>
          <w:sz w:val="24"/>
          <w:szCs w:val="24"/>
        </w:rPr>
        <w:t xml:space="preserve"> </w:t>
      </w:r>
      <w:r w:rsidRPr="00BF483E">
        <w:rPr>
          <w:rFonts w:ascii="Times New Roman" w:eastAsia="Times New Roman" w:hAnsi="Times New Roman" w:cs="Times New Roman"/>
          <w:sz w:val="24"/>
          <w:szCs w:val="24"/>
          <w:shd w:val="clear" w:color="auto" w:fill="FFFFFF"/>
        </w:rPr>
        <w:t xml:space="preserve">  </w:t>
      </w:r>
    </w:p>
    <w:p w14:paraId="75BA6CBA" w14:textId="77777777" w:rsidR="005A5C8D" w:rsidRPr="00BF483E" w:rsidRDefault="005A5C8D" w:rsidP="00BF483E">
      <w:pPr>
        <w:spacing w:after="0" w:line="240" w:lineRule="auto"/>
        <w:ind w:firstLine="709"/>
        <w:jc w:val="both"/>
        <w:rPr>
          <w:rFonts w:ascii="Times New Roman" w:hAnsi="Times New Roman" w:cs="Times New Roman"/>
          <w:b/>
          <w:sz w:val="24"/>
          <w:szCs w:val="24"/>
        </w:rPr>
      </w:pPr>
      <w:r w:rsidRPr="00BF483E">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14:paraId="0BEA1E8A" w14:textId="77777777" w:rsidR="005A5C8D" w:rsidRPr="00BF483E" w:rsidRDefault="005A5C8D" w:rsidP="00BF483E">
      <w:pPr>
        <w:spacing w:after="0" w:line="240" w:lineRule="auto"/>
        <w:rPr>
          <w:rFonts w:ascii="Times New Roman" w:hAnsi="Times New Roman" w:cs="Times New Roman"/>
          <w:b/>
          <w:sz w:val="24"/>
          <w:szCs w:val="24"/>
        </w:rPr>
      </w:pPr>
      <w:bookmarkStart w:id="1" w:name="h.msinstug8ch5" w:colFirst="0" w:colLast="0"/>
      <w:bookmarkEnd w:id="1"/>
      <w:r w:rsidRPr="00BF483E">
        <w:rPr>
          <w:rFonts w:ascii="Times New Roman" w:hAnsi="Times New Roman" w:cs="Times New Roman"/>
          <w:b/>
          <w:sz w:val="24"/>
          <w:szCs w:val="24"/>
        </w:rPr>
        <w:t>Выпускник научится:</w:t>
      </w:r>
    </w:p>
    <w:p w14:paraId="2FA24BF5" w14:textId="77777777" w:rsidR="005A5C8D" w:rsidRPr="00BF483E" w:rsidRDefault="005A5C8D" w:rsidP="00BF483E">
      <w:pPr>
        <w:pStyle w:val="a"/>
        <w:spacing w:line="240" w:lineRule="auto"/>
        <w:rPr>
          <w:sz w:val="24"/>
          <w:szCs w:val="24"/>
        </w:rPr>
      </w:pPr>
      <w:r w:rsidRPr="00BF483E">
        <w:rPr>
          <w:sz w:val="24"/>
          <w:szCs w:val="24"/>
        </w:rPr>
        <w:t>определять роль современного комплекса географических наук в решении современных научных и практических задач;</w:t>
      </w:r>
    </w:p>
    <w:p w14:paraId="0048B5D9" w14:textId="77777777" w:rsidR="005A5C8D" w:rsidRPr="00BF483E" w:rsidRDefault="005A5C8D" w:rsidP="00BF483E">
      <w:pPr>
        <w:pStyle w:val="a"/>
        <w:spacing w:line="240" w:lineRule="auto"/>
        <w:rPr>
          <w:sz w:val="24"/>
          <w:szCs w:val="24"/>
        </w:rPr>
      </w:pPr>
      <w:r w:rsidRPr="00BF483E">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0074F005" w14:textId="77777777" w:rsidR="005A5C8D" w:rsidRPr="00BF483E" w:rsidRDefault="005A5C8D" w:rsidP="00BF483E">
      <w:pPr>
        <w:pStyle w:val="a"/>
        <w:spacing w:line="240" w:lineRule="auto"/>
        <w:rPr>
          <w:sz w:val="24"/>
          <w:szCs w:val="24"/>
        </w:rPr>
      </w:pPr>
      <w:r w:rsidRPr="00BF483E">
        <w:rPr>
          <w:sz w:val="24"/>
          <w:szCs w:val="24"/>
        </w:rPr>
        <w:t>проводить простейшую географическую экспертизу разнообразных природных, социально-экономических и экологических процессов;</w:t>
      </w:r>
    </w:p>
    <w:p w14:paraId="2128AD69" w14:textId="77777777" w:rsidR="005A5C8D" w:rsidRPr="00BF483E" w:rsidRDefault="005A5C8D" w:rsidP="00BF483E">
      <w:pPr>
        <w:pStyle w:val="a"/>
        <w:spacing w:line="240" w:lineRule="auto"/>
        <w:rPr>
          <w:sz w:val="24"/>
          <w:szCs w:val="24"/>
        </w:rPr>
      </w:pPr>
      <w:r w:rsidRPr="00BF483E">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14:paraId="309162D5" w14:textId="77777777" w:rsidR="005A5C8D" w:rsidRPr="00BF483E" w:rsidRDefault="005A5C8D" w:rsidP="00BF483E">
      <w:pPr>
        <w:pStyle w:val="a"/>
        <w:spacing w:line="240" w:lineRule="auto"/>
        <w:rPr>
          <w:sz w:val="24"/>
          <w:szCs w:val="24"/>
        </w:rPr>
      </w:pPr>
      <w:r w:rsidRPr="00BF483E">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548961B1" w14:textId="77777777" w:rsidR="005A5C8D" w:rsidRPr="00BF483E" w:rsidRDefault="005A5C8D" w:rsidP="00BF483E">
      <w:pPr>
        <w:pStyle w:val="a"/>
        <w:spacing w:line="240" w:lineRule="auto"/>
        <w:rPr>
          <w:sz w:val="24"/>
          <w:szCs w:val="24"/>
        </w:rPr>
      </w:pPr>
      <w:r w:rsidRPr="00BF483E">
        <w:rPr>
          <w:sz w:val="24"/>
          <w:szCs w:val="24"/>
        </w:rPr>
        <w:t>использовать геоинформационные системы для получения, хранения и обработки информации;</w:t>
      </w:r>
    </w:p>
    <w:p w14:paraId="357594C0" w14:textId="77777777" w:rsidR="005A5C8D" w:rsidRPr="00BF483E" w:rsidRDefault="005A5C8D" w:rsidP="00BF483E">
      <w:pPr>
        <w:pStyle w:val="a"/>
        <w:spacing w:line="240" w:lineRule="auto"/>
        <w:rPr>
          <w:sz w:val="24"/>
          <w:szCs w:val="24"/>
        </w:rPr>
      </w:pPr>
      <w:r w:rsidRPr="00BF483E">
        <w:rPr>
          <w:sz w:val="24"/>
          <w:szCs w:val="24"/>
        </w:rPr>
        <w:t>составлять комплексные географические характеристики природно-хозяйственных систем;</w:t>
      </w:r>
    </w:p>
    <w:p w14:paraId="7AD84E3B" w14:textId="77777777" w:rsidR="005A5C8D" w:rsidRPr="00BF483E" w:rsidRDefault="005A5C8D" w:rsidP="00BF483E">
      <w:pPr>
        <w:pStyle w:val="a"/>
        <w:spacing w:line="240" w:lineRule="auto"/>
        <w:rPr>
          <w:sz w:val="24"/>
          <w:szCs w:val="24"/>
        </w:rPr>
      </w:pPr>
      <w:r w:rsidRPr="00BF483E">
        <w:rPr>
          <w:sz w:val="24"/>
          <w:szCs w:val="24"/>
        </w:rPr>
        <w:lastRenderedPageBreak/>
        <w:t xml:space="preserve">создавать простейшие модели природных, социально-экономических и </w:t>
      </w:r>
      <w:proofErr w:type="spellStart"/>
      <w:r w:rsidRPr="00BF483E">
        <w:rPr>
          <w:sz w:val="24"/>
          <w:szCs w:val="24"/>
        </w:rPr>
        <w:t>геоэкологических</w:t>
      </w:r>
      <w:proofErr w:type="spellEnd"/>
      <w:r w:rsidRPr="00BF483E">
        <w:rPr>
          <w:sz w:val="24"/>
          <w:szCs w:val="24"/>
        </w:rPr>
        <w:t xml:space="preserve"> объектов, явлений и процессов;</w:t>
      </w:r>
    </w:p>
    <w:p w14:paraId="573E2E62" w14:textId="77777777" w:rsidR="005A5C8D" w:rsidRPr="00BF483E" w:rsidRDefault="005A5C8D" w:rsidP="00BF483E">
      <w:pPr>
        <w:pStyle w:val="a"/>
        <w:spacing w:line="240" w:lineRule="auto"/>
        <w:rPr>
          <w:sz w:val="24"/>
          <w:szCs w:val="24"/>
        </w:rPr>
      </w:pPr>
      <w:r w:rsidRPr="00BF483E">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14:paraId="078656AC" w14:textId="77777777" w:rsidR="005A5C8D" w:rsidRPr="00BF483E" w:rsidRDefault="005A5C8D" w:rsidP="00BF483E">
      <w:pPr>
        <w:pStyle w:val="a"/>
        <w:spacing w:line="240" w:lineRule="auto"/>
        <w:rPr>
          <w:sz w:val="24"/>
          <w:szCs w:val="24"/>
        </w:rPr>
      </w:pPr>
      <w:r w:rsidRPr="00BF483E">
        <w:rPr>
          <w:sz w:val="24"/>
          <w:szCs w:val="24"/>
        </w:rPr>
        <w:t xml:space="preserve">прогнозировать изменения </w:t>
      </w:r>
      <w:proofErr w:type="spellStart"/>
      <w:r w:rsidRPr="00BF483E">
        <w:rPr>
          <w:sz w:val="24"/>
          <w:szCs w:val="24"/>
        </w:rPr>
        <w:t>геосистем</w:t>
      </w:r>
      <w:proofErr w:type="spellEnd"/>
      <w:r w:rsidRPr="00BF483E">
        <w:rPr>
          <w:sz w:val="24"/>
          <w:szCs w:val="24"/>
        </w:rPr>
        <w:t xml:space="preserve"> под влиянием природных и антропогенных факторов;</w:t>
      </w:r>
    </w:p>
    <w:p w14:paraId="47B7BBA2" w14:textId="77777777" w:rsidR="005A5C8D" w:rsidRPr="00BF483E" w:rsidRDefault="005A5C8D" w:rsidP="00BF483E">
      <w:pPr>
        <w:pStyle w:val="a"/>
        <w:spacing w:line="240" w:lineRule="auto"/>
        <w:rPr>
          <w:sz w:val="24"/>
          <w:szCs w:val="24"/>
        </w:rPr>
      </w:pPr>
      <w:r w:rsidRPr="00BF483E">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14:paraId="6EA603B3" w14:textId="77777777" w:rsidR="005A5C8D" w:rsidRPr="00BF483E" w:rsidRDefault="005A5C8D" w:rsidP="00BF483E">
      <w:pPr>
        <w:pStyle w:val="a"/>
        <w:spacing w:line="240" w:lineRule="auto"/>
        <w:rPr>
          <w:sz w:val="24"/>
          <w:szCs w:val="24"/>
        </w:rPr>
      </w:pPr>
      <w:r w:rsidRPr="00BF483E">
        <w:rPr>
          <w:sz w:val="24"/>
          <w:szCs w:val="24"/>
        </w:rPr>
        <w:t>прогнозировать изменение численности и структуры населения мира и отдельных регионов;</w:t>
      </w:r>
    </w:p>
    <w:p w14:paraId="71E8DFA9" w14:textId="77777777" w:rsidR="005A5C8D" w:rsidRPr="00BF483E" w:rsidRDefault="005A5C8D" w:rsidP="00BF483E">
      <w:pPr>
        <w:pStyle w:val="a"/>
        <w:spacing w:line="240" w:lineRule="auto"/>
        <w:rPr>
          <w:sz w:val="24"/>
          <w:szCs w:val="24"/>
        </w:rPr>
      </w:pPr>
      <w:r w:rsidRPr="00BF483E">
        <w:rPr>
          <w:sz w:val="24"/>
          <w:szCs w:val="24"/>
        </w:rPr>
        <w:t xml:space="preserve"> анализировать рынок труда, прогнозировать развитие рынка труда на основе динамики его изменений;</w:t>
      </w:r>
    </w:p>
    <w:p w14:paraId="0DD95D7E" w14:textId="77777777" w:rsidR="005A5C8D" w:rsidRPr="00BF483E" w:rsidRDefault="005A5C8D" w:rsidP="00BF483E">
      <w:pPr>
        <w:pStyle w:val="a"/>
        <w:spacing w:line="240" w:lineRule="auto"/>
        <w:rPr>
          <w:sz w:val="24"/>
          <w:szCs w:val="24"/>
        </w:rPr>
      </w:pPr>
      <w:r w:rsidRPr="00BF483E">
        <w:rPr>
          <w:sz w:val="24"/>
          <w:szCs w:val="24"/>
        </w:rPr>
        <w:t>оценивать вклад отдельных  регионов в мировое хозяйство;</w:t>
      </w:r>
    </w:p>
    <w:p w14:paraId="66E4716E" w14:textId="77777777" w:rsidR="005A5C8D" w:rsidRPr="00BF483E" w:rsidRDefault="005A5C8D" w:rsidP="00BF483E">
      <w:pPr>
        <w:pStyle w:val="a"/>
        <w:spacing w:line="240" w:lineRule="auto"/>
        <w:rPr>
          <w:sz w:val="24"/>
          <w:szCs w:val="24"/>
        </w:rPr>
      </w:pPr>
      <w:r w:rsidRPr="00BF483E">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4E06DD0" w14:textId="77777777" w:rsidR="005A5C8D" w:rsidRPr="00BF483E" w:rsidRDefault="005A5C8D" w:rsidP="00BF483E">
      <w:pPr>
        <w:pStyle w:val="a"/>
        <w:spacing w:line="240" w:lineRule="auto"/>
        <w:rPr>
          <w:sz w:val="24"/>
          <w:szCs w:val="24"/>
        </w:rPr>
      </w:pPr>
      <w:r w:rsidRPr="00BF483E">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10E1B123" w14:textId="77777777" w:rsidR="005A5C8D" w:rsidRPr="00BF483E" w:rsidRDefault="005A5C8D" w:rsidP="00BF483E">
      <w:pPr>
        <w:pStyle w:val="a"/>
        <w:spacing w:line="240" w:lineRule="auto"/>
        <w:rPr>
          <w:sz w:val="24"/>
          <w:szCs w:val="24"/>
        </w:rPr>
      </w:pPr>
      <w:r w:rsidRPr="00BF483E">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3D5546C2" w14:textId="77777777" w:rsidR="005A5C8D" w:rsidRPr="00BF483E" w:rsidRDefault="005A5C8D" w:rsidP="00BF483E">
      <w:pPr>
        <w:pStyle w:val="a"/>
        <w:spacing w:line="240" w:lineRule="auto"/>
        <w:rPr>
          <w:sz w:val="24"/>
          <w:szCs w:val="24"/>
        </w:rPr>
      </w:pPr>
      <w:r w:rsidRPr="00BF483E">
        <w:rPr>
          <w:sz w:val="24"/>
          <w:szCs w:val="24"/>
        </w:rPr>
        <w:t>давать оценку международной деятельности, направленной на решение глобальных проблем человечества.</w:t>
      </w:r>
    </w:p>
    <w:p w14:paraId="0B885F6A" w14:textId="77777777" w:rsidR="005A5C8D" w:rsidRPr="00BF483E" w:rsidRDefault="005A5C8D" w:rsidP="00BF483E">
      <w:pPr>
        <w:pStyle w:val="4"/>
        <w:spacing w:line="240" w:lineRule="auto"/>
        <w:rPr>
          <w:b/>
          <w:sz w:val="24"/>
          <w:szCs w:val="24"/>
        </w:rPr>
      </w:pPr>
      <w:r w:rsidRPr="00BF483E">
        <w:rPr>
          <w:sz w:val="24"/>
          <w:szCs w:val="24"/>
        </w:rPr>
        <w:t xml:space="preserve"> </w:t>
      </w:r>
      <w:r w:rsidRPr="00BF483E">
        <w:rPr>
          <w:b/>
          <w:sz w:val="24"/>
          <w:szCs w:val="24"/>
        </w:rPr>
        <w:t>Выпускник  получит возможность научиться:</w:t>
      </w:r>
    </w:p>
    <w:p w14:paraId="09C11E4F" w14:textId="77777777" w:rsidR="005A5C8D" w:rsidRPr="00F76F73" w:rsidRDefault="005A5C8D" w:rsidP="00BF483E">
      <w:pPr>
        <w:pStyle w:val="a"/>
        <w:spacing w:line="240" w:lineRule="auto"/>
        <w:rPr>
          <w:sz w:val="24"/>
          <w:szCs w:val="24"/>
        </w:rPr>
      </w:pPr>
      <w:r w:rsidRPr="00F76F73">
        <w:rPr>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14:paraId="50B46409" w14:textId="77777777" w:rsidR="005A5C8D" w:rsidRPr="00F76F73" w:rsidRDefault="005A5C8D" w:rsidP="00BF483E">
      <w:pPr>
        <w:pStyle w:val="a"/>
        <w:spacing w:line="240" w:lineRule="auto"/>
        <w:rPr>
          <w:sz w:val="24"/>
          <w:szCs w:val="24"/>
        </w:rPr>
      </w:pPr>
      <w:r w:rsidRPr="00F76F73">
        <w:rPr>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14:paraId="336E94F9" w14:textId="77777777" w:rsidR="005A5C8D" w:rsidRPr="00F76F73" w:rsidRDefault="005A5C8D" w:rsidP="00BF483E">
      <w:pPr>
        <w:pStyle w:val="a"/>
        <w:spacing w:line="240" w:lineRule="auto"/>
        <w:rPr>
          <w:sz w:val="24"/>
          <w:szCs w:val="24"/>
        </w:rPr>
      </w:pPr>
      <w:r w:rsidRPr="00F76F73">
        <w:rPr>
          <w:sz w:val="24"/>
          <w:szCs w:val="24"/>
        </w:rPr>
        <w:t>выявлять и оценивать географические аспекты устойчивого развития территории, региона, страны;</w:t>
      </w:r>
    </w:p>
    <w:p w14:paraId="3455D6EB" w14:textId="77777777" w:rsidR="005A5C8D" w:rsidRPr="00F76F73" w:rsidRDefault="005A5C8D" w:rsidP="00BF483E">
      <w:pPr>
        <w:pStyle w:val="a"/>
        <w:spacing w:line="240" w:lineRule="auto"/>
        <w:rPr>
          <w:sz w:val="24"/>
          <w:szCs w:val="24"/>
        </w:rPr>
      </w:pPr>
      <w:r w:rsidRPr="00F76F73">
        <w:rPr>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14:paraId="5C22D3A1" w14:textId="77777777" w:rsidR="005A5C8D" w:rsidRPr="00F76F73" w:rsidRDefault="005A5C8D" w:rsidP="00BF483E">
      <w:pPr>
        <w:pStyle w:val="a"/>
        <w:spacing w:line="240" w:lineRule="auto"/>
        <w:rPr>
          <w:sz w:val="24"/>
          <w:szCs w:val="24"/>
        </w:rPr>
      </w:pPr>
      <w:r w:rsidRPr="00F76F73">
        <w:rPr>
          <w:sz w:val="24"/>
          <w:szCs w:val="24"/>
        </w:rPr>
        <w:t xml:space="preserve"> моделировать и проектировать территориальные взаимодействия различных географических явлений и процессов.</w:t>
      </w:r>
    </w:p>
    <w:p w14:paraId="742F50F4" w14:textId="10D32712" w:rsidR="00BF483E" w:rsidRPr="00BF483E" w:rsidRDefault="00BF483E" w:rsidP="00BF483E">
      <w:pPr>
        <w:pStyle w:val="a"/>
        <w:numPr>
          <w:ilvl w:val="0"/>
          <w:numId w:val="0"/>
        </w:numPr>
        <w:spacing w:line="240" w:lineRule="auto"/>
        <w:ind w:firstLine="709"/>
        <w:rPr>
          <w:sz w:val="24"/>
          <w:szCs w:val="24"/>
        </w:rPr>
      </w:pPr>
      <w:r w:rsidRPr="00BF483E">
        <w:rPr>
          <w:sz w:val="24"/>
          <w:szCs w:val="24"/>
        </w:rPr>
        <w:t xml:space="preserve">Изучение </w:t>
      </w:r>
      <w:r>
        <w:rPr>
          <w:sz w:val="24"/>
          <w:szCs w:val="24"/>
        </w:rPr>
        <w:t>географии</w:t>
      </w:r>
      <w:r w:rsidRPr="00BF483E">
        <w:rPr>
          <w:sz w:val="24"/>
          <w:szCs w:val="24"/>
        </w:rPr>
        <w:t xml:space="preserve"> по данной программе способствует формированию у учащихся</w:t>
      </w:r>
      <w:r w:rsidRPr="00BF483E">
        <w:rPr>
          <w:rStyle w:val="ad"/>
          <w:rFonts w:eastAsia="Franklin Gothic Book"/>
          <w:sz w:val="24"/>
          <w:szCs w:val="24"/>
        </w:rPr>
        <w:t xml:space="preserve"> личностных, </w:t>
      </w:r>
      <w:proofErr w:type="spellStart"/>
      <w:r w:rsidRPr="00BF483E">
        <w:rPr>
          <w:rStyle w:val="ad"/>
          <w:rFonts w:eastAsia="Franklin Gothic Book"/>
          <w:sz w:val="24"/>
          <w:szCs w:val="24"/>
        </w:rPr>
        <w:t>метапредметных</w:t>
      </w:r>
      <w:proofErr w:type="spellEnd"/>
      <w:r w:rsidRPr="00BF483E">
        <w:rPr>
          <w:b/>
          <w:sz w:val="24"/>
          <w:szCs w:val="24"/>
        </w:rPr>
        <w:t xml:space="preserve"> </w:t>
      </w:r>
      <w:r w:rsidRPr="00BF483E">
        <w:rPr>
          <w:sz w:val="24"/>
          <w:szCs w:val="24"/>
        </w:rPr>
        <w:t>и</w:t>
      </w:r>
      <w:r w:rsidRPr="00BF483E">
        <w:rPr>
          <w:rStyle w:val="ad"/>
          <w:rFonts w:eastAsia="Franklin Gothic Book"/>
          <w:sz w:val="24"/>
          <w:szCs w:val="24"/>
        </w:rPr>
        <w:t xml:space="preserve"> предметных результатов</w:t>
      </w:r>
      <w:r w:rsidRPr="00BF483E">
        <w:rPr>
          <w:sz w:val="24"/>
          <w:szCs w:val="24"/>
        </w:rPr>
        <w:t xml:space="preserve"> обучения, соответствующих требованиям федерального государственного образовательного стандарта среднего общего образования.</w:t>
      </w:r>
    </w:p>
    <w:p w14:paraId="5641A99C" w14:textId="46CEC9DD" w:rsidR="00BF483E" w:rsidRPr="00BF483E" w:rsidRDefault="00BF483E" w:rsidP="00BF483E">
      <w:pPr>
        <w:pStyle w:val="a"/>
        <w:numPr>
          <w:ilvl w:val="0"/>
          <w:numId w:val="0"/>
        </w:numPr>
        <w:spacing w:line="240" w:lineRule="auto"/>
        <w:ind w:firstLine="709"/>
        <w:rPr>
          <w:sz w:val="24"/>
          <w:szCs w:val="24"/>
        </w:rPr>
      </w:pPr>
      <w:r w:rsidRPr="00BF483E">
        <w:rPr>
          <w:sz w:val="24"/>
          <w:szCs w:val="24"/>
        </w:rPr>
        <w:t xml:space="preserve">В ходе реализации данной программы предусмотрены следующие формы контроля: опрос, самостоятельные и проверочные работы, тестирование, </w:t>
      </w:r>
      <w:r>
        <w:rPr>
          <w:sz w:val="24"/>
          <w:szCs w:val="24"/>
        </w:rPr>
        <w:t>географические</w:t>
      </w:r>
      <w:r w:rsidRPr="00BF483E">
        <w:rPr>
          <w:sz w:val="24"/>
          <w:szCs w:val="24"/>
        </w:rPr>
        <w:t xml:space="preserve"> 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защите  «</w:t>
      </w:r>
      <w:proofErr w:type="gramStart"/>
      <w:r w:rsidRPr="00BF483E">
        <w:rPr>
          <w:sz w:val="24"/>
          <w:szCs w:val="24"/>
        </w:rPr>
        <w:t>Индивидуального проекта</w:t>
      </w:r>
      <w:proofErr w:type="gramEnd"/>
      <w:r w:rsidRPr="00BF483E">
        <w:rPr>
          <w:sz w:val="24"/>
          <w:szCs w:val="24"/>
        </w:rPr>
        <w:t>»  по любому предмету учебного плана, в том числе и по предмету «</w:t>
      </w:r>
      <w:r>
        <w:rPr>
          <w:sz w:val="24"/>
          <w:szCs w:val="24"/>
        </w:rPr>
        <w:t>География</w:t>
      </w:r>
      <w:r w:rsidRPr="00BF483E">
        <w:rPr>
          <w:sz w:val="24"/>
          <w:szCs w:val="24"/>
        </w:rPr>
        <w:t>».</w:t>
      </w:r>
    </w:p>
    <w:p w14:paraId="08EFE1E9" w14:textId="77777777" w:rsidR="005A5C8D" w:rsidRDefault="005A5C8D" w:rsidP="007373CF">
      <w:pPr>
        <w:widowControl w:val="0"/>
        <w:shd w:val="clear" w:color="auto" w:fill="FFFFFF"/>
        <w:tabs>
          <w:tab w:val="left" w:pos="518"/>
        </w:tabs>
        <w:autoSpaceDE w:val="0"/>
        <w:spacing w:after="0" w:line="240" w:lineRule="auto"/>
        <w:jc w:val="both"/>
        <w:rPr>
          <w:rFonts w:ascii="Times New Roman" w:hAnsi="Times New Roman" w:cs="Times New Roman"/>
          <w:color w:val="000000"/>
          <w:sz w:val="24"/>
          <w:szCs w:val="24"/>
        </w:rPr>
      </w:pPr>
    </w:p>
    <w:p w14:paraId="76DCD6EA" w14:textId="112DC672" w:rsidR="0061611A" w:rsidRDefault="0061611A" w:rsidP="0061611A"/>
    <w:p w14:paraId="182582A8" w14:textId="3CCBF0AC" w:rsidR="0061611A" w:rsidRDefault="0061611A" w:rsidP="0061611A"/>
    <w:p w14:paraId="231745BF" w14:textId="59EAE7EB" w:rsidR="00AE0DBE" w:rsidRPr="005702CC" w:rsidRDefault="005F29B2" w:rsidP="005702CC">
      <w:pPr>
        <w:spacing w:after="0" w:line="240" w:lineRule="auto"/>
        <w:jc w:val="both"/>
        <w:rPr>
          <w:rFonts w:ascii="Times New Roman" w:hAnsi="Times New Roman" w:cs="Times New Roman"/>
          <w:sz w:val="24"/>
          <w:szCs w:val="24"/>
        </w:rPr>
      </w:pPr>
      <w:r w:rsidRPr="005702CC">
        <w:rPr>
          <w:rFonts w:ascii="Times New Roman" w:hAnsi="Times New Roman" w:cs="Times New Roman"/>
          <w:sz w:val="24"/>
          <w:szCs w:val="24"/>
        </w:rPr>
        <w:t xml:space="preserve">Составитель: </w:t>
      </w:r>
      <w:r w:rsidR="006D7554" w:rsidRPr="005702CC">
        <w:rPr>
          <w:rFonts w:ascii="Times New Roman" w:hAnsi="Times New Roman" w:cs="Times New Roman"/>
          <w:sz w:val="24"/>
          <w:szCs w:val="24"/>
        </w:rPr>
        <w:t>Беляева Е</w:t>
      </w:r>
      <w:r w:rsidRPr="005702CC">
        <w:rPr>
          <w:rFonts w:ascii="Times New Roman" w:hAnsi="Times New Roman" w:cs="Times New Roman"/>
          <w:sz w:val="24"/>
          <w:szCs w:val="24"/>
        </w:rPr>
        <w:t>.</w:t>
      </w:r>
      <w:r w:rsidR="006D7554" w:rsidRPr="005702CC">
        <w:rPr>
          <w:rFonts w:ascii="Times New Roman" w:hAnsi="Times New Roman" w:cs="Times New Roman"/>
          <w:sz w:val="24"/>
          <w:szCs w:val="24"/>
        </w:rPr>
        <w:t>Н.</w:t>
      </w:r>
      <w:r w:rsidRPr="005702CC">
        <w:rPr>
          <w:rFonts w:ascii="Times New Roman" w:hAnsi="Times New Roman" w:cs="Times New Roman"/>
          <w:sz w:val="24"/>
          <w:szCs w:val="24"/>
        </w:rPr>
        <w:t xml:space="preserve">, учитель </w:t>
      </w:r>
      <w:r w:rsidR="006D7554" w:rsidRPr="005702CC">
        <w:rPr>
          <w:rFonts w:ascii="Times New Roman" w:hAnsi="Times New Roman" w:cs="Times New Roman"/>
          <w:sz w:val="24"/>
          <w:szCs w:val="24"/>
        </w:rPr>
        <w:t>истории</w:t>
      </w:r>
    </w:p>
    <w:sectPr w:rsidR="00AE0DBE" w:rsidRPr="005702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FC81" w14:textId="77777777" w:rsidR="003B74B4" w:rsidRDefault="003B74B4" w:rsidP="00D54008">
      <w:pPr>
        <w:spacing w:after="0" w:line="240" w:lineRule="auto"/>
      </w:pPr>
      <w:r>
        <w:separator/>
      </w:r>
    </w:p>
  </w:endnote>
  <w:endnote w:type="continuationSeparator" w:id="0">
    <w:p w14:paraId="224B8280" w14:textId="77777777" w:rsidR="003B74B4" w:rsidRDefault="003B74B4" w:rsidP="00D5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FC89" w14:textId="77777777" w:rsidR="003B74B4" w:rsidRDefault="003B74B4" w:rsidP="00D54008">
      <w:pPr>
        <w:spacing w:after="0" w:line="240" w:lineRule="auto"/>
      </w:pPr>
      <w:r>
        <w:separator/>
      </w:r>
    </w:p>
  </w:footnote>
  <w:footnote w:type="continuationSeparator" w:id="0">
    <w:p w14:paraId="5092AAD4" w14:textId="77777777" w:rsidR="003B74B4" w:rsidRDefault="003B74B4" w:rsidP="00D54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D92"/>
    <w:multiLevelType w:val="hybridMultilevel"/>
    <w:tmpl w:val="AAC8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C4506"/>
    <w:multiLevelType w:val="hybridMultilevel"/>
    <w:tmpl w:val="756AC85A"/>
    <w:lvl w:ilvl="0" w:tplc="3BB849F4">
      <w:numFmt w:val="bullet"/>
      <w:lvlText w:val="•"/>
      <w:lvlJc w:val="left"/>
      <w:pPr>
        <w:ind w:left="360" w:hanging="360"/>
      </w:pPr>
      <w:rPr>
        <w:rFonts w:ascii="Times New Roman" w:eastAsia="Arial"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49335E"/>
    <w:multiLevelType w:val="multilevel"/>
    <w:tmpl w:val="B218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35442"/>
    <w:multiLevelType w:val="hybridMultilevel"/>
    <w:tmpl w:val="3F0E5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76FE8"/>
    <w:multiLevelType w:val="multilevel"/>
    <w:tmpl w:val="F07C5C02"/>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3D5235"/>
    <w:multiLevelType w:val="hybridMultilevel"/>
    <w:tmpl w:val="205A73BE"/>
    <w:lvl w:ilvl="0" w:tplc="B3287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A858DF"/>
    <w:multiLevelType w:val="hybridMultilevel"/>
    <w:tmpl w:val="75E66594"/>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2A6626"/>
    <w:multiLevelType w:val="hybridMultilevel"/>
    <w:tmpl w:val="1DEA0424"/>
    <w:lvl w:ilvl="0" w:tplc="B3287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5111E"/>
    <w:multiLevelType w:val="hybridMultilevel"/>
    <w:tmpl w:val="BC28F1B8"/>
    <w:lvl w:ilvl="0" w:tplc="3BB849F4">
      <w:numFmt w:val="bullet"/>
      <w:lvlText w:val="•"/>
      <w:lvlJc w:val="left"/>
      <w:pPr>
        <w:ind w:left="568" w:hanging="360"/>
      </w:pPr>
      <w:rPr>
        <w:rFonts w:ascii="Times New Roman" w:eastAsia="Arial" w:hAnsi="Times New Roman" w:cs="Times New Roman" w:hint="default"/>
      </w:rPr>
    </w:lvl>
    <w:lvl w:ilvl="1" w:tplc="04190003">
      <w:start w:val="1"/>
      <w:numFmt w:val="bullet"/>
      <w:lvlText w:val="o"/>
      <w:lvlJc w:val="left"/>
      <w:pPr>
        <w:ind w:left="1288" w:hanging="360"/>
      </w:pPr>
      <w:rPr>
        <w:rFonts w:ascii="Courier New" w:hAnsi="Courier New" w:cs="Courier New" w:hint="default"/>
      </w:rPr>
    </w:lvl>
    <w:lvl w:ilvl="2" w:tplc="04190005">
      <w:start w:val="1"/>
      <w:numFmt w:val="bullet"/>
      <w:lvlText w:val=""/>
      <w:lvlJc w:val="left"/>
      <w:pPr>
        <w:ind w:left="2008" w:hanging="360"/>
      </w:pPr>
      <w:rPr>
        <w:rFonts w:ascii="Wingdings" w:hAnsi="Wingdings" w:hint="default"/>
      </w:rPr>
    </w:lvl>
    <w:lvl w:ilvl="3" w:tplc="04190001">
      <w:start w:val="1"/>
      <w:numFmt w:val="bullet"/>
      <w:lvlText w:val=""/>
      <w:lvlJc w:val="left"/>
      <w:pPr>
        <w:ind w:left="2728" w:hanging="360"/>
      </w:pPr>
      <w:rPr>
        <w:rFonts w:ascii="Symbol" w:hAnsi="Symbol" w:hint="default"/>
      </w:rPr>
    </w:lvl>
    <w:lvl w:ilvl="4" w:tplc="04190003">
      <w:start w:val="1"/>
      <w:numFmt w:val="bullet"/>
      <w:lvlText w:val="o"/>
      <w:lvlJc w:val="left"/>
      <w:pPr>
        <w:ind w:left="3448" w:hanging="360"/>
      </w:pPr>
      <w:rPr>
        <w:rFonts w:ascii="Courier New" w:hAnsi="Courier New" w:cs="Courier New" w:hint="default"/>
      </w:rPr>
    </w:lvl>
    <w:lvl w:ilvl="5" w:tplc="04190005">
      <w:start w:val="1"/>
      <w:numFmt w:val="bullet"/>
      <w:lvlText w:val=""/>
      <w:lvlJc w:val="left"/>
      <w:pPr>
        <w:ind w:left="4168" w:hanging="360"/>
      </w:pPr>
      <w:rPr>
        <w:rFonts w:ascii="Wingdings" w:hAnsi="Wingdings" w:hint="default"/>
      </w:rPr>
    </w:lvl>
    <w:lvl w:ilvl="6" w:tplc="04190001">
      <w:start w:val="1"/>
      <w:numFmt w:val="bullet"/>
      <w:lvlText w:val=""/>
      <w:lvlJc w:val="left"/>
      <w:pPr>
        <w:ind w:left="4888" w:hanging="360"/>
      </w:pPr>
      <w:rPr>
        <w:rFonts w:ascii="Symbol" w:hAnsi="Symbol" w:hint="default"/>
      </w:rPr>
    </w:lvl>
    <w:lvl w:ilvl="7" w:tplc="04190003">
      <w:start w:val="1"/>
      <w:numFmt w:val="bullet"/>
      <w:lvlText w:val="o"/>
      <w:lvlJc w:val="left"/>
      <w:pPr>
        <w:ind w:left="5608" w:hanging="360"/>
      </w:pPr>
      <w:rPr>
        <w:rFonts w:ascii="Courier New" w:hAnsi="Courier New" w:cs="Courier New" w:hint="default"/>
      </w:rPr>
    </w:lvl>
    <w:lvl w:ilvl="8" w:tplc="04190005">
      <w:start w:val="1"/>
      <w:numFmt w:val="bullet"/>
      <w:lvlText w:val=""/>
      <w:lvlJc w:val="left"/>
      <w:pPr>
        <w:ind w:left="6328" w:hanging="360"/>
      </w:pPr>
      <w:rPr>
        <w:rFonts w:ascii="Wingdings" w:hAnsi="Wingdings" w:hint="default"/>
      </w:rPr>
    </w:lvl>
  </w:abstractNum>
  <w:abstractNum w:abstractNumId="10">
    <w:nsid w:val="3E713EC0"/>
    <w:multiLevelType w:val="multilevel"/>
    <w:tmpl w:val="29E20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5E06AD"/>
    <w:multiLevelType w:val="multilevel"/>
    <w:tmpl w:val="8E92E0F8"/>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A9D08BB"/>
    <w:multiLevelType w:val="multilevel"/>
    <w:tmpl w:val="17E4C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E11A17"/>
    <w:multiLevelType w:val="hybridMultilevel"/>
    <w:tmpl w:val="22E02E70"/>
    <w:lvl w:ilvl="0" w:tplc="B3287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B5498"/>
    <w:multiLevelType w:val="hybridMultilevel"/>
    <w:tmpl w:val="CFB4A0DE"/>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4"/>
  </w:num>
  <w:num w:numId="5">
    <w:abstractNumId w:val="1"/>
  </w:num>
  <w:num w:numId="6">
    <w:abstractNumId w:val="9"/>
  </w:num>
  <w:num w:numId="7">
    <w:abstractNumId w:val="0"/>
  </w:num>
  <w:num w:numId="8">
    <w:abstractNumId w:val="13"/>
  </w:num>
  <w:num w:numId="9">
    <w:abstractNumId w:val="8"/>
  </w:num>
  <w:num w:numId="10">
    <w:abstractNumId w:val="5"/>
  </w:num>
  <w:num w:numId="11">
    <w:abstractNumId w:val="3"/>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C3"/>
    <w:rsid w:val="00031ABE"/>
    <w:rsid w:val="0008443A"/>
    <w:rsid w:val="002B7A23"/>
    <w:rsid w:val="003964BA"/>
    <w:rsid w:val="003B74B4"/>
    <w:rsid w:val="004320F8"/>
    <w:rsid w:val="004F6C0B"/>
    <w:rsid w:val="00527252"/>
    <w:rsid w:val="005702CC"/>
    <w:rsid w:val="00596DB3"/>
    <w:rsid w:val="005A5C8D"/>
    <w:rsid w:val="005A6B23"/>
    <w:rsid w:val="005F29B2"/>
    <w:rsid w:val="0061611A"/>
    <w:rsid w:val="00685368"/>
    <w:rsid w:val="006C2A53"/>
    <w:rsid w:val="006D7554"/>
    <w:rsid w:val="007373CF"/>
    <w:rsid w:val="008B77C4"/>
    <w:rsid w:val="008E3840"/>
    <w:rsid w:val="00A319C1"/>
    <w:rsid w:val="00AE0DBE"/>
    <w:rsid w:val="00BF483E"/>
    <w:rsid w:val="00D54008"/>
    <w:rsid w:val="00DA51C3"/>
    <w:rsid w:val="00E50946"/>
    <w:rsid w:val="00E97C60"/>
    <w:rsid w:val="00F7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B2"/>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5F29B2"/>
    <w:rPr>
      <w:color w:val="0000FF"/>
      <w:u w:val="single"/>
    </w:rPr>
  </w:style>
  <w:style w:type="paragraph" w:styleId="a5">
    <w:name w:val="List Paragraph"/>
    <w:basedOn w:val="a0"/>
    <w:uiPriority w:val="34"/>
    <w:qFormat/>
    <w:rsid w:val="005F29B2"/>
    <w:pPr>
      <w:ind w:left="720"/>
      <w:contextualSpacing/>
    </w:pPr>
  </w:style>
  <w:style w:type="character" w:customStyle="1" w:styleId="WW8Num2z0">
    <w:name w:val="WW8Num2z0"/>
    <w:rsid w:val="005F29B2"/>
    <w:rPr>
      <w:rFonts w:ascii="Symbol" w:hAnsi="Symbol" w:cs="OpenSymbol" w:hint="default"/>
    </w:rPr>
  </w:style>
  <w:style w:type="character" w:customStyle="1" w:styleId="apple-converted-space">
    <w:name w:val="apple-converted-space"/>
    <w:basedOn w:val="a1"/>
    <w:rsid w:val="005F29B2"/>
  </w:style>
  <w:style w:type="character" w:styleId="a6">
    <w:name w:val="Strong"/>
    <w:basedOn w:val="a1"/>
    <w:uiPriority w:val="22"/>
    <w:qFormat/>
    <w:rsid w:val="005F29B2"/>
    <w:rPr>
      <w:b/>
      <w:bCs/>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8"/>
    <w:rsid w:val="00D5400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rsid w:val="00D54008"/>
    <w:rPr>
      <w:rFonts w:ascii="Times New Roman" w:eastAsia="Times New Roman" w:hAnsi="Times New Roman" w:cs="Times New Roman"/>
      <w:sz w:val="20"/>
      <w:szCs w:val="20"/>
    </w:rPr>
  </w:style>
  <w:style w:type="character" w:styleId="a9">
    <w:name w:val="footnote reference"/>
    <w:aliases w:val="Знак сноски-FN,Ciae niinee-FN"/>
    <w:rsid w:val="00D54008"/>
    <w:rPr>
      <w:vertAlign w:val="superscript"/>
    </w:rPr>
  </w:style>
  <w:style w:type="table" w:styleId="aa">
    <w:name w:val="Table Grid"/>
    <w:basedOn w:val="a2"/>
    <w:uiPriority w:val="59"/>
    <w:rsid w:val="00D54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0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next w:val="a0"/>
    <w:link w:val="ab"/>
    <w:qFormat/>
    <w:rsid w:val="007373CF"/>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b">
    <w:name w:val="Перечень Знак"/>
    <w:link w:val="a"/>
    <w:rsid w:val="007373CF"/>
    <w:rPr>
      <w:rFonts w:ascii="Times New Roman" w:eastAsia="Calibri" w:hAnsi="Times New Roman" w:cs="Times New Roman"/>
      <w:sz w:val="28"/>
      <w:u w:color="000000"/>
      <w:bdr w:val="nil"/>
      <w:lang w:eastAsia="ru-RU"/>
    </w:rPr>
  </w:style>
  <w:style w:type="paragraph" w:customStyle="1" w:styleId="4">
    <w:name w:val="Обычный4"/>
    <w:rsid w:val="007373CF"/>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c">
    <w:name w:val="Основной текст_"/>
    <w:link w:val="1"/>
    <w:locked/>
    <w:rsid w:val="00BF483E"/>
    <w:rPr>
      <w:rFonts w:ascii="Times New Roman" w:hAnsi="Times New Roman" w:cs="Times New Roman"/>
      <w:shd w:val="clear" w:color="auto" w:fill="FFFFFF"/>
    </w:rPr>
  </w:style>
  <w:style w:type="paragraph" w:customStyle="1" w:styleId="1">
    <w:name w:val="Основной текст1"/>
    <w:basedOn w:val="a0"/>
    <w:link w:val="ac"/>
    <w:rsid w:val="00BF483E"/>
    <w:pPr>
      <w:shd w:val="clear" w:color="auto" w:fill="FFFFFF"/>
      <w:spacing w:before="300" w:after="480" w:line="240" w:lineRule="exact"/>
      <w:ind w:hanging="340"/>
    </w:pPr>
    <w:rPr>
      <w:rFonts w:ascii="Times New Roman" w:hAnsi="Times New Roman" w:cs="Times New Roman"/>
    </w:rPr>
  </w:style>
  <w:style w:type="character" w:customStyle="1" w:styleId="ad">
    <w:name w:val="Основной текст + Полужирный"/>
    <w:rsid w:val="00BF483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e">
    <w:name w:val="Balloon Text"/>
    <w:basedOn w:val="a0"/>
    <w:link w:val="af"/>
    <w:uiPriority w:val="99"/>
    <w:semiHidden/>
    <w:unhideWhenUsed/>
    <w:rsid w:val="00F76F7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F76F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B2"/>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5F29B2"/>
    <w:rPr>
      <w:color w:val="0000FF"/>
      <w:u w:val="single"/>
    </w:rPr>
  </w:style>
  <w:style w:type="paragraph" w:styleId="a5">
    <w:name w:val="List Paragraph"/>
    <w:basedOn w:val="a0"/>
    <w:uiPriority w:val="34"/>
    <w:qFormat/>
    <w:rsid w:val="005F29B2"/>
    <w:pPr>
      <w:ind w:left="720"/>
      <w:contextualSpacing/>
    </w:pPr>
  </w:style>
  <w:style w:type="character" w:customStyle="1" w:styleId="WW8Num2z0">
    <w:name w:val="WW8Num2z0"/>
    <w:rsid w:val="005F29B2"/>
    <w:rPr>
      <w:rFonts w:ascii="Symbol" w:hAnsi="Symbol" w:cs="OpenSymbol" w:hint="default"/>
    </w:rPr>
  </w:style>
  <w:style w:type="character" w:customStyle="1" w:styleId="apple-converted-space">
    <w:name w:val="apple-converted-space"/>
    <w:basedOn w:val="a1"/>
    <w:rsid w:val="005F29B2"/>
  </w:style>
  <w:style w:type="character" w:styleId="a6">
    <w:name w:val="Strong"/>
    <w:basedOn w:val="a1"/>
    <w:uiPriority w:val="22"/>
    <w:qFormat/>
    <w:rsid w:val="005F29B2"/>
    <w:rPr>
      <w:b/>
      <w:bCs/>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8"/>
    <w:rsid w:val="00D5400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rsid w:val="00D54008"/>
    <w:rPr>
      <w:rFonts w:ascii="Times New Roman" w:eastAsia="Times New Roman" w:hAnsi="Times New Roman" w:cs="Times New Roman"/>
      <w:sz w:val="20"/>
      <w:szCs w:val="20"/>
    </w:rPr>
  </w:style>
  <w:style w:type="character" w:styleId="a9">
    <w:name w:val="footnote reference"/>
    <w:aliases w:val="Знак сноски-FN,Ciae niinee-FN"/>
    <w:rsid w:val="00D54008"/>
    <w:rPr>
      <w:vertAlign w:val="superscript"/>
    </w:rPr>
  </w:style>
  <w:style w:type="table" w:styleId="aa">
    <w:name w:val="Table Grid"/>
    <w:basedOn w:val="a2"/>
    <w:uiPriority w:val="59"/>
    <w:rsid w:val="00D54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0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Перечень"/>
    <w:basedOn w:val="a0"/>
    <w:next w:val="a0"/>
    <w:link w:val="ab"/>
    <w:qFormat/>
    <w:rsid w:val="007373CF"/>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b">
    <w:name w:val="Перечень Знак"/>
    <w:link w:val="a"/>
    <w:rsid w:val="007373CF"/>
    <w:rPr>
      <w:rFonts w:ascii="Times New Roman" w:eastAsia="Calibri" w:hAnsi="Times New Roman" w:cs="Times New Roman"/>
      <w:sz w:val="28"/>
      <w:u w:color="000000"/>
      <w:bdr w:val="nil"/>
      <w:lang w:eastAsia="ru-RU"/>
    </w:rPr>
  </w:style>
  <w:style w:type="paragraph" w:customStyle="1" w:styleId="4">
    <w:name w:val="Обычный4"/>
    <w:rsid w:val="007373CF"/>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c">
    <w:name w:val="Основной текст_"/>
    <w:link w:val="1"/>
    <w:locked/>
    <w:rsid w:val="00BF483E"/>
    <w:rPr>
      <w:rFonts w:ascii="Times New Roman" w:hAnsi="Times New Roman" w:cs="Times New Roman"/>
      <w:shd w:val="clear" w:color="auto" w:fill="FFFFFF"/>
    </w:rPr>
  </w:style>
  <w:style w:type="paragraph" w:customStyle="1" w:styleId="1">
    <w:name w:val="Основной текст1"/>
    <w:basedOn w:val="a0"/>
    <w:link w:val="ac"/>
    <w:rsid w:val="00BF483E"/>
    <w:pPr>
      <w:shd w:val="clear" w:color="auto" w:fill="FFFFFF"/>
      <w:spacing w:before="300" w:after="480" w:line="240" w:lineRule="exact"/>
      <w:ind w:hanging="340"/>
    </w:pPr>
    <w:rPr>
      <w:rFonts w:ascii="Times New Roman" w:hAnsi="Times New Roman" w:cs="Times New Roman"/>
    </w:rPr>
  </w:style>
  <w:style w:type="character" w:customStyle="1" w:styleId="ad">
    <w:name w:val="Основной текст + Полужирный"/>
    <w:rsid w:val="00BF483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e">
    <w:name w:val="Balloon Text"/>
    <w:basedOn w:val="a0"/>
    <w:link w:val="af"/>
    <w:uiPriority w:val="99"/>
    <w:semiHidden/>
    <w:unhideWhenUsed/>
    <w:rsid w:val="00F76F7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F7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10079">
      <w:bodyDiv w:val="1"/>
      <w:marLeft w:val="0"/>
      <w:marRight w:val="0"/>
      <w:marTop w:val="0"/>
      <w:marBottom w:val="0"/>
      <w:divBdr>
        <w:top w:val="none" w:sz="0" w:space="0" w:color="auto"/>
        <w:left w:val="none" w:sz="0" w:space="0" w:color="auto"/>
        <w:bottom w:val="none" w:sz="0" w:space="0" w:color="auto"/>
        <w:right w:val="none" w:sz="0" w:space="0" w:color="auto"/>
      </w:divBdr>
    </w:div>
    <w:div w:id="20018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dc:creator>
  <cp:keywords/>
  <dc:description/>
  <cp:lastModifiedBy>User</cp:lastModifiedBy>
  <cp:revision>22</cp:revision>
  <cp:lastPrinted>2020-09-21T10:37:00Z</cp:lastPrinted>
  <dcterms:created xsi:type="dcterms:W3CDTF">2019-11-07T14:34:00Z</dcterms:created>
  <dcterms:modified xsi:type="dcterms:W3CDTF">2020-09-30T10:41:00Z</dcterms:modified>
</cp:coreProperties>
</file>