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57" w:rsidRDefault="0034441E" w:rsidP="005854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940986" w:rsidRPr="00585472">
        <w:rPr>
          <w:b/>
          <w:sz w:val="26"/>
          <w:szCs w:val="26"/>
        </w:rPr>
        <w:t xml:space="preserve">рограмме по </w:t>
      </w:r>
      <w:r w:rsidR="00AB3EEC" w:rsidRPr="00585472">
        <w:rPr>
          <w:b/>
          <w:sz w:val="26"/>
          <w:szCs w:val="26"/>
        </w:rPr>
        <w:t>литературе</w:t>
      </w:r>
    </w:p>
    <w:p w:rsidR="0034441E" w:rsidRDefault="0034441E" w:rsidP="0034441E">
      <w:pPr>
        <w:ind w:firstLine="426"/>
        <w:jc w:val="both"/>
        <w:rPr>
          <w:b/>
          <w:i/>
          <w:sz w:val="26"/>
          <w:szCs w:val="26"/>
        </w:rPr>
      </w:pPr>
    </w:p>
    <w:p w:rsidR="0034441E" w:rsidRPr="0034441E" w:rsidRDefault="0034441E" w:rsidP="0034441E">
      <w:pPr>
        <w:ind w:firstLine="426"/>
        <w:jc w:val="both"/>
        <w:rPr>
          <w:b/>
          <w:i/>
          <w:sz w:val="26"/>
          <w:szCs w:val="26"/>
        </w:rPr>
      </w:pPr>
      <w:r w:rsidRPr="0034441E">
        <w:rPr>
          <w:b/>
          <w:i/>
          <w:sz w:val="26"/>
          <w:szCs w:val="26"/>
        </w:rPr>
        <w:t xml:space="preserve">Цели и задачи литературного образования. </w:t>
      </w:r>
    </w:p>
    <w:p w:rsidR="0034441E" w:rsidRPr="0034441E" w:rsidRDefault="0034441E" w:rsidP="0034441E">
      <w:pPr>
        <w:ind w:firstLine="426"/>
        <w:jc w:val="both"/>
        <w:rPr>
          <w:sz w:val="26"/>
          <w:szCs w:val="26"/>
        </w:rPr>
      </w:pPr>
      <w:r w:rsidRPr="0034441E">
        <w:rPr>
          <w:sz w:val="26"/>
          <w:szCs w:val="26"/>
        </w:rPr>
        <w:t>Литература – учебный предмет, освоение содержания которого направлено:</w:t>
      </w:r>
    </w:p>
    <w:p w:rsidR="0034441E" w:rsidRPr="0034441E" w:rsidRDefault="0034441E" w:rsidP="0034441E">
      <w:pPr>
        <w:numPr>
          <w:ilvl w:val="0"/>
          <w:numId w:val="35"/>
        </w:numPr>
        <w:tabs>
          <w:tab w:val="left" w:pos="284"/>
        </w:tabs>
        <w:suppressAutoHyphens/>
        <w:autoSpaceDE/>
        <w:adjustRightInd/>
        <w:ind w:left="0" w:firstLine="426"/>
        <w:jc w:val="both"/>
        <w:textAlignment w:val="baseline"/>
        <w:rPr>
          <w:sz w:val="26"/>
          <w:szCs w:val="26"/>
        </w:rPr>
      </w:pPr>
      <w:r w:rsidRPr="0034441E">
        <w:rPr>
          <w:sz w:val="26"/>
          <w:szCs w:val="26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34441E" w:rsidRPr="0034441E" w:rsidRDefault="0034441E" w:rsidP="0034441E">
      <w:pPr>
        <w:numPr>
          <w:ilvl w:val="0"/>
          <w:numId w:val="35"/>
        </w:numPr>
        <w:tabs>
          <w:tab w:val="left" w:pos="284"/>
        </w:tabs>
        <w:suppressAutoHyphens/>
        <w:autoSpaceDE/>
        <w:adjustRightInd/>
        <w:ind w:left="0" w:firstLine="426"/>
        <w:jc w:val="both"/>
        <w:textAlignment w:val="baseline"/>
        <w:rPr>
          <w:sz w:val="26"/>
          <w:szCs w:val="26"/>
        </w:rPr>
      </w:pPr>
      <w:r w:rsidRPr="0034441E">
        <w:rPr>
          <w:sz w:val="26"/>
          <w:szCs w:val="26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34441E" w:rsidRPr="0034441E" w:rsidRDefault="0034441E" w:rsidP="0034441E">
      <w:pPr>
        <w:numPr>
          <w:ilvl w:val="0"/>
          <w:numId w:val="35"/>
        </w:numPr>
        <w:tabs>
          <w:tab w:val="left" w:pos="284"/>
        </w:tabs>
        <w:suppressAutoHyphens/>
        <w:autoSpaceDE/>
        <w:adjustRightInd/>
        <w:ind w:left="0" w:firstLine="426"/>
        <w:jc w:val="both"/>
        <w:textAlignment w:val="baseline"/>
        <w:rPr>
          <w:sz w:val="26"/>
          <w:szCs w:val="26"/>
        </w:rPr>
      </w:pPr>
      <w:r w:rsidRPr="0034441E">
        <w:rPr>
          <w:sz w:val="26"/>
          <w:szCs w:val="26"/>
        </w:rPr>
        <w:t xml:space="preserve">на развитие эмоциональной сферы личности, образного, ассоциативного и логического мышления; </w:t>
      </w:r>
    </w:p>
    <w:p w:rsidR="0034441E" w:rsidRPr="0034441E" w:rsidRDefault="0034441E" w:rsidP="0034441E">
      <w:pPr>
        <w:numPr>
          <w:ilvl w:val="0"/>
          <w:numId w:val="35"/>
        </w:numPr>
        <w:tabs>
          <w:tab w:val="left" w:pos="284"/>
        </w:tabs>
        <w:suppressAutoHyphens/>
        <w:autoSpaceDE/>
        <w:adjustRightInd/>
        <w:ind w:left="0" w:firstLine="426"/>
        <w:jc w:val="both"/>
        <w:textAlignment w:val="baseline"/>
        <w:rPr>
          <w:sz w:val="26"/>
          <w:szCs w:val="26"/>
        </w:rPr>
      </w:pPr>
      <w:r w:rsidRPr="0034441E">
        <w:rPr>
          <w:sz w:val="26"/>
          <w:szCs w:val="26"/>
        </w:rPr>
        <w:t xml:space="preserve"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 </w:t>
      </w:r>
    </w:p>
    <w:p w:rsidR="0034441E" w:rsidRPr="0034441E" w:rsidRDefault="0034441E" w:rsidP="0034441E">
      <w:pPr>
        <w:numPr>
          <w:ilvl w:val="0"/>
          <w:numId w:val="35"/>
        </w:numPr>
        <w:tabs>
          <w:tab w:val="left" w:pos="284"/>
        </w:tabs>
        <w:suppressAutoHyphens/>
        <w:autoSpaceDE/>
        <w:adjustRightInd/>
        <w:ind w:left="0" w:firstLine="426"/>
        <w:jc w:val="both"/>
        <w:textAlignment w:val="baseline"/>
        <w:rPr>
          <w:sz w:val="26"/>
          <w:szCs w:val="26"/>
        </w:rPr>
      </w:pPr>
      <w:r w:rsidRPr="0034441E">
        <w:rPr>
          <w:sz w:val="26"/>
          <w:szCs w:val="26"/>
        </w:rPr>
        <w:t xml:space="preserve">на формирование потребности и способности выражения себя в слове. </w:t>
      </w:r>
    </w:p>
    <w:p w:rsidR="0034441E" w:rsidRPr="0034441E" w:rsidRDefault="0034441E" w:rsidP="0034441E">
      <w:pPr>
        <w:ind w:firstLine="426"/>
        <w:jc w:val="both"/>
        <w:rPr>
          <w:sz w:val="26"/>
          <w:szCs w:val="26"/>
        </w:rPr>
      </w:pPr>
      <w:r w:rsidRPr="0034441E">
        <w:rPr>
          <w:sz w:val="26"/>
          <w:szCs w:val="26"/>
        </w:rPr>
        <w:t xml:space="preserve"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 </w:t>
      </w:r>
      <w:proofErr w:type="gramStart"/>
      <w:r w:rsidRPr="0034441E">
        <w:rPr>
          <w:sz w:val="26"/>
          <w:szCs w:val="26"/>
        </w:rPr>
        <w:t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 - культурной идентичности (способности осознанного отнесения себя к родной культуре), а также умению воспринимать родную культуру в контексте мировой.</w:t>
      </w:r>
      <w:proofErr w:type="gramEnd"/>
    </w:p>
    <w:p w:rsidR="0034441E" w:rsidRPr="0034441E" w:rsidRDefault="0034441E" w:rsidP="0034441E">
      <w:pPr>
        <w:ind w:firstLine="426"/>
        <w:jc w:val="both"/>
        <w:rPr>
          <w:sz w:val="26"/>
          <w:szCs w:val="26"/>
        </w:rPr>
      </w:pPr>
      <w:proofErr w:type="gramStart"/>
      <w:r w:rsidRPr="0034441E">
        <w:rPr>
          <w:sz w:val="26"/>
          <w:szCs w:val="26"/>
        </w:rPr>
        <w:t>Стратегическая цель изучения литературы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  <w:r w:rsidRPr="0034441E">
        <w:rPr>
          <w:sz w:val="26"/>
          <w:szCs w:val="26"/>
        </w:rPr>
        <w:t xml:space="preserve">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34441E" w:rsidRPr="0034441E" w:rsidRDefault="0034441E" w:rsidP="0034441E">
      <w:pPr>
        <w:ind w:firstLine="426"/>
        <w:jc w:val="both"/>
        <w:rPr>
          <w:sz w:val="26"/>
          <w:szCs w:val="26"/>
        </w:rPr>
      </w:pPr>
      <w:r w:rsidRPr="0034441E">
        <w:rPr>
          <w:sz w:val="26"/>
          <w:szCs w:val="26"/>
        </w:rPr>
        <w:t>Изучение литературы в основной школе (5-9 классы) закладывает необходимый фундамент для достижения перечисленных целей.  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литературы.</w:t>
      </w:r>
    </w:p>
    <w:p w:rsidR="0034441E" w:rsidRPr="0034441E" w:rsidRDefault="0034441E" w:rsidP="0034441E">
      <w:pPr>
        <w:ind w:firstLine="426"/>
        <w:jc w:val="both"/>
        <w:rPr>
          <w:sz w:val="26"/>
          <w:szCs w:val="26"/>
        </w:rPr>
      </w:pPr>
      <w:r w:rsidRPr="0034441E">
        <w:rPr>
          <w:sz w:val="26"/>
          <w:szCs w:val="26"/>
        </w:rPr>
        <w:t xml:space="preserve"> Изучение литературы в школе решает следующие образовательные задачи: </w:t>
      </w:r>
    </w:p>
    <w:p w:rsidR="0034441E" w:rsidRPr="0034441E" w:rsidRDefault="0034441E" w:rsidP="0034441E">
      <w:pPr>
        <w:pStyle w:val="ab"/>
        <w:numPr>
          <w:ilvl w:val="0"/>
          <w:numId w:val="38"/>
        </w:numPr>
        <w:ind w:left="142" w:firstLine="426"/>
        <w:jc w:val="both"/>
        <w:rPr>
          <w:sz w:val="26"/>
          <w:szCs w:val="26"/>
        </w:rPr>
      </w:pPr>
      <w:r w:rsidRPr="0034441E">
        <w:rPr>
          <w:sz w:val="26"/>
          <w:szCs w:val="26"/>
        </w:rPr>
        <w:t xml:space="preserve"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 </w:t>
      </w:r>
    </w:p>
    <w:p w:rsidR="0034441E" w:rsidRPr="0034441E" w:rsidRDefault="0034441E" w:rsidP="0034441E">
      <w:pPr>
        <w:numPr>
          <w:ilvl w:val="0"/>
          <w:numId w:val="37"/>
        </w:numPr>
        <w:suppressAutoHyphens/>
        <w:autoSpaceDE/>
        <w:adjustRightInd/>
        <w:ind w:left="142" w:firstLine="426"/>
        <w:jc w:val="both"/>
        <w:textAlignment w:val="baseline"/>
        <w:rPr>
          <w:sz w:val="26"/>
          <w:szCs w:val="26"/>
        </w:rPr>
      </w:pPr>
      <w:r w:rsidRPr="0034441E">
        <w:rPr>
          <w:sz w:val="26"/>
          <w:szCs w:val="26"/>
        </w:rPr>
        <w:t xml:space="preserve">формирование и развитие представлений о литературном произведении как о художественном мире, особым образом построенном автором; </w:t>
      </w:r>
    </w:p>
    <w:p w:rsidR="0034441E" w:rsidRPr="0034441E" w:rsidRDefault="0034441E" w:rsidP="0034441E">
      <w:pPr>
        <w:numPr>
          <w:ilvl w:val="0"/>
          <w:numId w:val="37"/>
        </w:numPr>
        <w:suppressAutoHyphens/>
        <w:autoSpaceDE/>
        <w:adjustRightInd/>
        <w:ind w:left="142" w:firstLine="426"/>
        <w:jc w:val="both"/>
        <w:textAlignment w:val="baseline"/>
        <w:rPr>
          <w:sz w:val="26"/>
          <w:szCs w:val="26"/>
        </w:rPr>
      </w:pPr>
      <w:r w:rsidRPr="0034441E">
        <w:rPr>
          <w:sz w:val="26"/>
          <w:szCs w:val="26"/>
        </w:rP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34441E">
        <w:rPr>
          <w:sz w:val="26"/>
          <w:szCs w:val="26"/>
        </w:rPr>
        <w:t>от</w:t>
      </w:r>
      <w:proofErr w:type="gramEnd"/>
      <w:r w:rsidRPr="0034441E">
        <w:rPr>
          <w:sz w:val="26"/>
          <w:szCs w:val="26"/>
        </w:rPr>
        <w:t xml:space="preserve"> научного, делового, </w:t>
      </w:r>
      <w:r w:rsidRPr="0034441E">
        <w:rPr>
          <w:sz w:val="26"/>
          <w:szCs w:val="26"/>
        </w:rPr>
        <w:lastRenderedPageBreak/>
        <w:t xml:space="preserve">публицистического и т. п.; </w:t>
      </w:r>
    </w:p>
    <w:p w:rsidR="0034441E" w:rsidRPr="0034441E" w:rsidRDefault="0034441E" w:rsidP="0034441E">
      <w:pPr>
        <w:numPr>
          <w:ilvl w:val="0"/>
          <w:numId w:val="37"/>
        </w:numPr>
        <w:suppressAutoHyphens/>
        <w:autoSpaceDE/>
        <w:adjustRightInd/>
        <w:ind w:left="142" w:firstLine="426"/>
        <w:jc w:val="both"/>
        <w:textAlignment w:val="baseline"/>
        <w:rPr>
          <w:sz w:val="26"/>
          <w:szCs w:val="26"/>
        </w:rPr>
      </w:pPr>
      <w:r w:rsidRPr="0034441E">
        <w:rPr>
          <w:sz w:val="26"/>
          <w:szCs w:val="26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 </w:t>
      </w:r>
    </w:p>
    <w:p w:rsidR="0034441E" w:rsidRPr="0034441E" w:rsidRDefault="0034441E" w:rsidP="0034441E">
      <w:pPr>
        <w:numPr>
          <w:ilvl w:val="0"/>
          <w:numId w:val="37"/>
        </w:numPr>
        <w:suppressAutoHyphens/>
        <w:autoSpaceDE/>
        <w:adjustRightInd/>
        <w:ind w:left="142" w:firstLine="426"/>
        <w:jc w:val="both"/>
        <w:textAlignment w:val="baseline"/>
        <w:rPr>
          <w:sz w:val="26"/>
          <w:szCs w:val="26"/>
        </w:rPr>
      </w:pPr>
      <w:r w:rsidRPr="0034441E">
        <w:rPr>
          <w:sz w:val="26"/>
          <w:szCs w:val="26"/>
        </w:rPr>
        <w:t xml:space="preserve">формирование отношения к литературе как к особому способу познания жизни; </w:t>
      </w:r>
    </w:p>
    <w:p w:rsidR="0034441E" w:rsidRPr="0034441E" w:rsidRDefault="0034441E" w:rsidP="0034441E">
      <w:pPr>
        <w:numPr>
          <w:ilvl w:val="0"/>
          <w:numId w:val="37"/>
        </w:numPr>
        <w:suppressAutoHyphens/>
        <w:autoSpaceDE/>
        <w:adjustRightInd/>
        <w:ind w:left="142" w:firstLine="426"/>
        <w:jc w:val="both"/>
        <w:textAlignment w:val="baseline"/>
        <w:rPr>
          <w:sz w:val="26"/>
          <w:szCs w:val="26"/>
        </w:rPr>
      </w:pPr>
      <w:r w:rsidRPr="0034441E">
        <w:rPr>
          <w:sz w:val="26"/>
          <w:szCs w:val="26"/>
        </w:rPr>
        <w:t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34441E" w:rsidRPr="0034441E" w:rsidRDefault="0034441E" w:rsidP="0034441E">
      <w:pPr>
        <w:numPr>
          <w:ilvl w:val="0"/>
          <w:numId w:val="37"/>
        </w:numPr>
        <w:suppressAutoHyphens/>
        <w:autoSpaceDE/>
        <w:adjustRightInd/>
        <w:ind w:left="142" w:firstLine="426"/>
        <w:jc w:val="both"/>
        <w:textAlignment w:val="baseline"/>
        <w:rPr>
          <w:sz w:val="26"/>
          <w:szCs w:val="26"/>
        </w:rPr>
      </w:pPr>
      <w:r w:rsidRPr="0034441E">
        <w:rPr>
          <w:sz w:val="26"/>
          <w:szCs w:val="26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 </w:t>
      </w:r>
    </w:p>
    <w:p w:rsidR="0034441E" w:rsidRPr="0034441E" w:rsidRDefault="0034441E" w:rsidP="0034441E">
      <w:pPr>
        <w:numPr>
          <w:ilvl w:val="0"/>
          <w:numId w:val="37"/>
        </w:numPr>
        <w:suppressAutoHyphens/>
        <w:autoSpaceDE/>
        <w:adjustRightInd/>
        <w:ind w:left="142" w:firstLine="426"/>
        <w:jc w:val="both"/>
        <w:textAlignment w:val="baseline"/>
        <w:rPr>
          <w:sz w:val="26"/>
          <w:szCs w:val="26"/>
        </w:rPr>
      </w:pPr>
      <w:r w:rsidRPr="0034441E">
        <w:rPr>
          <w:sz w:val="26"/>
          <w:szCs w:val="26"/>
        </w:rPr>
        <w:t>воспитание квалифицированного читателя со сформированным эстетическим вкусом;</w:t>
      </w:r>
    </w:p>
    <w:p w:rsidR="0034441E" w:rsidRPr="0034441E" w:rsidRDefault="0034441E" w:rsidP="0034441E">
      <w:pPr>
        <w:numPr>
          <w:ilvl w:val="0"/>
          <w:numId w:val="37"/>
        </w:numPr>
        <w:suppressAutoHyphens/>
        <w:autoSpaceDE/>
        <w:adjustRightInd/>
        <w:ind w:left="142" w:firstLine="426"/>
        <w:jc w:val="both"/>
        <w:textAlignment w:val="baseline"/>
        <w:rPr>
          <w:sz w:val="26"/>
          <w:szCs w:val="26"/>
        </w:rPr>
      </w:pPr>
      <w:r w:rsidRPr="0034441E">
        <w:rPr>
          <w:sz w:val="26"/>
          <w:szCs w:val="26"/>
        </w:rPr>
        <w:t xml:space="preserve">формирование отношения к литературе как к одной из основных культурных ценностей народа; </w:t>
      </w:r>
    </w:p>
    <w:p w:rsidR="0034441E" w:rsidRPr="0034441E" w:rsidRDefault="0034441E" w:rsidP="0034441E">
      <w:pPr>
        <w:numPr>
          <w:ilvl w:val="0"/>
          <w:numId w:val="37"/>
        </w:numPr>
        <w:suppressAutoHyphens/>
        <w:autoSpaceDE/>
        <w:adjustRightInd/>
        <w:ind w:left="142" w:firstLine="426"/>
        <w:jc w:val="both"/>
        <w:textAlignment w:val="baseline"/>
        <w:rPr>
          <w:sz w:val="26"/>
          <w:szCs w:val="26"/>
        </w:rPr>
      </w:pPr>
      <w:r w:rsidRPr="0034441E">
        <w:rPr>
          <w:sz w:val="26"/>
          <w:szCs w:val="26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34441E" w:rsidRPr="0034441E" w:rsidRDefault="0034441E" w:rsidP="0034441E">
      <w:pPr>
        <w:numPr>
          <w:ilvl w:val="0"/>
          <w:numId w:val="37"/>
        </w:numPr>
        <w:suppressAutoHyphens/>
        <w:autoSpaceDE/>
        <w:adjustRightInd/>
        <w:ind w:left="142" w:firstLine="426"/>
        <w:jc w:val="both"/>
        <w:textAlignment w:val="baseline"/>
        <w:rPr>
          <w:sz w:val="26"/>
          <w:szCs w:val="26"/>
        </w:rPr>
      </w:pPr>
      <w:r w:rsidRPr="0034441E">
        <w:rPr>
          <w:sz w:val="26"/>
          <w:szCs w:val="26"/>
        </w:rPr>
        <w:t xml:space="preserve">осознание значимости чтения и изучения литературы для своего дальнейшего развития; </w:t>
      </w:r>
    </w:p>
    <w:p w:rsidR="0034441E" w:rsidRPr="0034441E" w:rsidRDefault="0034441E" w:rsidP="0034441E">
      <w:pPr>
        <w:numPr>
          <w:ilvl w:val="0"/>
          <w:numId w:val="37"/>
        </w:numPr>
        <w:suppressAutoHyphens/>
        <w:autoSpaceDE/>
        <w:adjustRightInd/>
        <w:ind w:left="142" w:firstLine="426"/>
        <w:jc w:val="both"/>
        <w:textAlignment w:val="baseline"/>
        <w:rPr>
          <w:sz w:val="26"/>
          <w:szCs w:val="26"/>
        </w:rPr>
      </w:pPr>
      <w:r w:rsidRPr="0034441E">
        <w:rPr>
          <w:sz w:val="26"/>
          <w:szCs w:val="26"/>
        </w:rPr>
        <w:t xml:space="preserve">формирование у школьника стремления сознательно планировать своё </w:t>
      </w:r>
      <w:proofErr w:type="spellStart"/>
      <w:r w:rsidRPr="0034441E">
        <w:rPr>
          <w:sz w:val="26"/>
          <w:szCs w:val="26"/>
        </w:rPr>
        <w:t>досуговое</w:t>
      </w:r>
      <w:proofErr w:type="spellEnd"/>
      <w:r w:rsidRPr="0034441E">
        <w:rPr>
          <w:sz w:val="26"/>
          <w:szCs w:val="26"/>
        </w:rPr>
        <w:t xml:space="preserve"> чтение.</w:t>
      </w:r>
    </w:p>
    <w:p w:rsidR="0034441E" w:rsidRPr="0034441E" w:rsidRDefault="0034441E" w:rsidP="0034441E">
      <w:pPr>
        <w:ind w:firstLine="426"/>
        <w:jc w:val="both"/>
        <w:rPr>
          <w:sz w:val="26"/>
          <w:szCs w:val="26"/>
        </w:rPr>
      </w:pPr>
      <w:r w:rsidRPr="0034441E">
        <w:rPr>
          <w:sz w:val="26"/>
          <w:szCs w:val="26"/>
        </w:rPr>
        <w:t xml:space="preserve"> </w:t>
      </w:r>
      <w:proofErr w:type="gramStart"/>
      <w:r w:rsidRPr="0034441E">
        <w:rPr>
          <w:sz w:val="26"/>
          <w:szCs w:val="26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</w:t>
      </w:r>
      <w:proofErr w:type="gramEnd"/>
    </w:p>
    <w:p w:rsidR="0034441E" w:rsidRPr="0034441E" w:rsidRDefault="0034441E" w:rsidP="0034441E">
      <w:pPr>
        <w:ind w:firstLine="426"/>
        <w:jc w:val="both"/>
        <w:rPr>
          <w:sz w:val="26"/>
          <w:szCs w:val="26"/>
        </w:rPr>
      </w:pPr>
      <w:r w:rsidRPr="0034441E">
        <w:rPr>
          <w:sz w:val="26"/>
          <w:szCs w:val="26"/>
        </w:rPr>
        <w:t xml:space="preserve">Программа по литературе строится с учетом: </w:t>
      </w:r>
    </w:p>
    <w:p w:rsidR="0034441E" w:rsidRPr="0034441E" w:rsidRDefault="0034441E" w:rsidP="0034441E">
      <w:pPr>
        <w:ind w:firstLine="426"/>
        <w:jc w:val="both"/>
        <w:rPr>
          <w:sz w:val="26"/>
          <w:szCs w:val="26"/>
        </w:rPr>
      </w:pPr>
      <w:r w:rsidRPr="0034441E">
        <w:rPr>
          <w:sz w:val="26"/>
          <w:szCs w:val="26"/>
        </w:rPr>
        <w:t xml:space="preserve">- лучших традиций отечественной методики преподавания литературы, заложенных трудами </w:t>
      </w:r>
      <w:proofErr w:type="spellStart"/>
      <w:r w:rsidRPr="0034441E">
        <w:rPr>
          <w:sz w:val="26"/>
          <w:szCs w:val="26"/>
        </w:rPr>
        <w:t>В.И.Водовозова</w:t>
      </w:r>
      <w:proofErr w:type="spellEnd"/>
      <w:r w:rsidRPr="0034441E">
        <w:rPr>
          <w:sz w:val="26"/>
          <w:szCs w:val="26"/>
        </w:rPr>
        <w:t xml:space="preserve">, А.Д. Алферова, </w:t>
      </w:r>
      <w:proofErr w:type="spellStart"/>
      <w:r w:rsidRPr="0034441E">
        <w:rPr>
          <w:sz w:val="26"/>
          <w:szCs w:val="26"/>
        </w:rPr>
        <w:t>В.Я.Стоюнина</w:t>
      </w:r>
      <w:proofErr w:type="spellEnd"/>
      <w:r w:rsidRPr="0034441E">
        <w:rPr>
          <w:sz w:val="26"/>
          <w:szCs w:val="26"/>
        </w:rPr>
        <w:t xml:space="preserve">, В.П.Острогорского, Л.И.Поливанова, </w:t>
      </w:r>
      <w:proofErr w:type="spellStart"/>
      <w:r w:rsidRPr="0034441E">
        <w:rPr>
          <w:sz w:val="26"/>
          <w:szCs w:val="26"/>
        </w:rPr>
        <w:t>В.В.Голубкова</w:t>
      </w:r>
      <w:proofErr w:type="spellEnd"/>
      <w:r w:rsidRPr="0034441E">
        <w:rPr>
          <w:sz w:val="26"/>
          <w:szCs w:val="26"/>
        </w:rPr>
        <w:t xml:space="preserve">, Н.М.Соколова, М.А.Рыбниковой, </w:t>
      </w:r>
      <w:proofErr w:type="spellStart"/>
      <w:r w:rsidRPr="0034441E">
        <w:rPr>
          <w:sz w:val="26"/>
          <w:szCs w:val="26"/>
        </w:rPr>
        <w:t>И.С.Збарского</w:t>
      </w:r>
      <w:proofErr w:type="spellEnd"/>
      <w:r w:rsidRPr="0034441E">
        <w:rPr>
          <w:sz w:val="26"/>
          <w:szCs w:val="26"/>
        </w:rPr>
        <w:t xml:space="preserve">, </w:t>
      </w:r>
      <w:proofErr w:type="spellStart"/>
      <w:r w:rsidRPr="0034441E">
        <w:rPr>
          <w:sz w:val="26"/>
          <w:szCs w:val="26"/>
        </w:rPr>
        <w:t>В.Г.Маранцмана</w:t>
      </w:r>
      <w:proofErr w:type="spellEnd"/>
      <w:r w:rsidRPr="0034441E">
        <w:rPr>
          <w:sz w:val="26"/>
          <w:szCs w:val="26"/>
        </w:rPr>
        <w:t xml:space="preserve">, </w:t>
      </w:r>
      <w:proofErr w:type="spellStart"/>
      <w:r w:rsidRPr="0034441E">
        <w:rPr>
          <w:sz w:val="26"/>
          <w:szCs w:val="26"/>
        </w:rPr>
        <w:t>З.Н.Новлянской</w:t>
      </w:r>
      <w:proofErr w:type="spellEnd"/>
      <w:r w:rsidRPr="0034441E">
        <w:rPr>
          <w:sz w:val="26"/>
          <w:szCs w:val="26"/>
        </w:rPr>
        <w:t xml:space="preserve"> и др.; </w:t>
      </w:r>
    </w:p>
    <w:p w:rsidR="0034441E" w:rsidRPr="0034441E" w:rsidRDefault="0034441E" w:rsidP="0034441E">
      <w:pPr>
        <w:ind w:firstLine="426"/>
        <w:jc w:val="both"/>
        <w:rPr>
          <w:sz w:val="26"/>
          <w:szCs w:val="26"/>
        </w:rPr>
      </w:pPr>
      <w:r w:rsidRPr="0034441E">
        <w:rPr>
          <w:sz w:val="26"/>
          <w:szCs w:val="26"/>
        </w:rPr>
        <w:t xml:space="preserve">- традиций изучения конкретных произведений (прежде всего русской и зарубежной классики), сложившихся в школьной практике; </w:t>
      </w:r>
    </w:p>
    <w:p w:rsidR="0034441E" w:rsidRPr="0034441E" w:rsidRDefault="0034441E" w:rsidP="0034441E">
      <w:pPr>
        <w:ind w:firstLine="426"/>
        <w:jc w:val="both"/>
        <w:rPr>
          <w:sz w:val="26"/>
          <w:szCs w:val="26"/>
        </w:rPr>
      </w:pPr>
      <w:r w:rsidRPr="0034441E">
        <w:rPr>
          <w:sz w:val="26"/>
          <w:szCs w:val="26"/>
        </w:rPr>
        <w:t xml:space="preserve">- традиций научного анализа, а также художественной интерпретации средствами литературы и других видов искусств литературных произведений, входящих в национальный литературный канон (то есть образующих совокупность наиболее авторитетных для национальной традиции писательских имен, корпусов их творчества и их отдельных произведений); </w:t>
      </w:r>
    </w:p>
    <w:p w:rsidR="0034441E" w:rsidRPr="0034441E" w:rsidRDefault="0034441E" w:rsidP="0034441E">
      <w:pPr>
        <w:ind w:firstLine="426"/>
        <w:jc w:val="both"/>
        <w:rPr>
          <w:sz w:val="26"/>
          <w:szCs w:val="26"/>
        </w:rPr>
      </w:pPr>
      <w:r w:rsidRPr="0034441E">
        <w:rPr>
          <w:sz w:val="26"/>
          <w:szCs w:val="26"/>
        </w:rPr>
        <w:t xml:space="preserve">- необходимой вариативности авторской / рабочей программы по литературе при сохранении обязательных базовых элементов содержания предмета; </w:t>
      </w:r>
    </w:p>
    <w:p w:rsidR="0034441E" w:rsidRPr="0034441E" w:rsidRDefault="0034441E" w:rsidP="0034441E">
      <w:pPr>
        <w:ind w:firstLine="426"/>
        <w:jc w:val="both"/>
        <w:rPr>
          <w:sz w:val="26"/>
          <w:szCs w:val="26"/>
        </w:rPr>
      </w:pPr>
      <w:r w:rsidRPr="0034441E">
        <w:rPr>
          <w:sz w:val="26"/>
          <w:szCs w:val="26"/>
        </w:rPr>
        <w:t xml:space="preserve">- соответствия рекомендуемых к изучению литературных произведений возрастным и психологическим особенностям обучающихся; </w:t>
      </w:r>
    </w:p>
    <w:p w:rsidR="0034441E" w:rsidRPr="0034441E" w:rsidRDefault="0034441E" w:rsidP="0034441E">
      <w:pPr>
        <w:ind w:firstLine="426"/>
        <w:jc w:val="both"/>
        <w:rPr>
          <w:sz w:val="26"/>
          <w:szCs w:val="26"/>
        </w:rPr>
      </w:pPr>
      <w:r w:rsidRPr="0034441E">
        <w:rPr>
          <w:sz w:val="26"/>
          <w:szCs w:val="26"/>
        </w:rPr>
        <w:t xml:space="preserve">- требований современного культурно-исторического контекста к изучению классической литературы; </w:t>
      </w:r>
    </w:p>
    <w:p w:rsidR="0034441E" w:rsidRDefault="0034441E" w:rsidP="0034441E">
      <w:pPr>
        <w:ind w:firstLine="426"/>
        <w:jc w:val="both"/>
        <w:rPr>
          <w:sz w:val="26"/>
          <w:szCs w:val="26"/>
        </w:rPr>
      </w:pPr>
      <w:r w:rsidRPr="0034441E">
        <w:rPr>
          <w:sz w:val="26"/>
          <w:szCs w:val="26"/>
        </w:rPr>
        <w:t xml:space="preserve">- минимального количества учебного времени, отведенного на изучение литературы </w:t>
      </w:r>
      <w:r w:rsidRPr="0034441E">
        <w:rPr>
          <w:sz w:val="26"/>
          <w:szCs w:val="26"/>
        </w:rPr>
        <w:lastRenderedPageBreak/>
        <w:t xml:space="preserve">согласно действующему ФГОС и Базисному учебному плану. </w:t>
      </w:r>
    </w:p>
    <w:p w:rsidR="00182094" w:rsidRPr="00182094" w:rsidRDefault="00182094" w:rsidP="00182094">
      <w:pPr>
        <w:ind w:firstLine="426"/>
        <w:jc w:val="both"/>
        <w:rPr>
          <w:b/>
          <w:bCs/>
          <w:sz w:val="26"/>
          <w:szCs w:val="26"/>
        </w:rPr>
      </w:pPr>
      <w:r w:rsidRPr="00182094">
        <w:rPr>
          <w:b/>
          <w:bCs/>
          <w:sz w:val="26"/>
          <w:szCs w:val="26"/>
        </w:rPr>
        <w:t>Планируемые результаты изучения учебного предмета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b/>
          <w:bCs/>
          <w:sz w:val="26"/>
          <w:szCs w:val="26"/>
        </w:rPr>
        <w:t xml:space="preserve">Личностными результатами </w:t>
      </w:r>
      <w:r w:rsidRPr="00182094">
        <w:rPr>
          <w:sz w:val="26"/>
          <w:szCs w:val="26"/>
        </w:rPr>
        <w:t>изучения предмета «Литература» являются следующие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>умения и качества: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чувство </w:t>
      </w:r>
      <w:proofErr w:type="gramStart"/>
      <w:r w:rsidRPr="00182094">
        <w:rPr>
          <w:sz w:val="26"/>
          <w:szCs w:val="26"/>
        </w:rPr>
        <w:t>прекрасного</w:t>
      </w:r>
      <w:proofErr w:type="gramEnd"/>
      <w:r w:rsidRPr="00182094">
        <w:rPr>
          <w:sz w:val="26"/>
          <w:szCs w:val="26"/>
        </w:rPr>
        <w:t xml:space="preserve"> – умение </w:t>
      </w:r>
      <w:r w:rsidRPr="00182094">
        <w:rPr>
          <w:i/>
          <w:iCs/>
          <w:sz w:val="26"/>
          <w:szCs w:val="26"/>
        </w:rPr>
        <w:t xml:space="preserve">чувствовать </w:t>
      </w:r>
      <w:r w:rsidRPr="00182094">
        <w:rPr>
          <w:sz w:val="26"/>
          <w:szCs w:val="26"/>
        </w:rPr>
        <w:t>красоту и выразительность речи,</w:t>
      </w:r>
      <w:r>
        <w:rPr>
          <w:sz w:val="26"/>
          <w:szCs w:val="26"/>
        </w:rPr>
        <w:t xml:space="preserve"> </w:t>
      </w:r>
      <w:r w:rsidRPr="00182094">
        <w:rPr>
          <w:i/>
          <w:iCs/>
          <w:sz w:val="26"/>
          <w:szCs w:val="26"/>
        </w:rPr>
        <w:t xml:space="preserve">стремиться </w:t>
      </w:r>
      <w:r w:rsidRPr="00182094">
        <w:rPr>
          <w:sz w:val="26"/>
          <w:szCs w:val="26"/>
        </w:rPr>
        <w:t>к совершенствованию собственной речи;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любовь и уважение </w:t>
      </w:r>
      <w:r w:rsidRPr="00182094">
        <w:rPr>
          <w:sz w:val="26"/>
          <w:szCs w:val="26"/>
        </w:rPr>
        <w:t>к Отечеству, его языку, культуре;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устойчивый познавательный интерес </w:t>
      </w:r>
      <w:r w:rsidRPr="00182094">
        <w:rPr>
          <w:sz w:val="26"/>
          <w:szCs w:val="26"/>
        </w:rPr>
        <w:t>к чтению, к ведению диалога с автором текста;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i/>
          <w:iCs/>
          <w:sz w:val="26"/>
          <w:szCs w:val="26"/>
        </w:rPr>
        <w:t xml:space="preserve">потребность </w:t>
      </w:r>
      <w:r w:rsidRPr="00182094">
        <w:rPr>
          <w:sz w:val="26"/>
          <w:szCs w:val="26"/>
        </w:rPr>
        <w:t>в чтении.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осознание и освоение </w:t>
      </w:r>
      <w:r w:rsidRPr="00182094">
        <w:rPr>
          <w:sz w:val="26"/>
          <w:szCs w:val="26"/>
        </w:rPr>
        <w:t>литературы как части общекультурного наследия России и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общемирового культурного наследия;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ориентация </w:t>
      </w:r>
      <w:r w:rsidRPr="00182094">
        <w:rPr>
          <w:sz w:val="26"/>
          <w:szCs w:val="26"/>
        </w:rPr>
        <w:t>в системе моральных норм и ценностей, их присвоение;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эмоционально положительное </w:t>
      </w:r>
      <w:r w:rsidRPr="00182094">
        <w:rPr>
          <w:i/>
          <w:iCs/>
          <w:sz w:val="26"/>
          <w:szCs w:val="26"/>
        </w:rPr>
        <w:t xml:space="preserve">принятие </w:t>
      </w:r>
      <w:r w:rsidRPr="00182094">
        <w:rPr>
          <w:sz w:val="26"/>
          <w:szCs w:val="26"/>
        </w:rPr>
        <w:t xml:space="preserve">своей этнической идентичности; </w:t>
      </w:r>
      <w:r w:rsidRPr="00182094">
        <w:rPr>
          <w:i/>
          <w:iCs/>
          <w:sz w:val="26"/>
          <w:szCs w:val="26"/>
        </w:rPr>
        <w:t>уважение и</w:t>
      </w:r>
      <w:r>
        <w:rPr>
          <w:i/>
          <w:iCs/>
          <w:sz w:val="26"/>
          <w:szCs w:val="26"/>
        </w:rPr>
        <w:t xml:space="preserve"> </w:t>
      </w:r>
      <w:r w:rsidRPr="00182094">
        <w:rPr>
          <w:i/>
          <w:iCs/>
          <w:sz w:val="26"/>
          <w:szCs w:val="26"/>
        </w:rPr>
        <w:t xml:space="preserve">принятие </w:t>
      </w:r>
      <w:r w:rsidRPr="00182094">
        <w:rPr>
          <w:sz w:val="26"/>
          <w:szCs w:val="26"/>
        </w:rPr>
        <w:t xml:space="preserve">других народов России и мира, межэтническая </w:t>
      </w:r>
      <w:r w:rsidRPr="00182094">
        <w:rPr>
          <w:i/>
          <w:iCs/>
          <w:sz w:val="26"/>
          <w:szCs w:val="26"/>
        </w:rPr>
        <w:t>толерантность</w:t>
      </w:r>
      <w:r w:rsidRPr="00182094">
        <w:rPr>
          <w:sz w:val="26"/>
          <w:szCs w:val="26"/>
        </w:rPr>
        <w:t>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потребность </w:t>
      </w:r>
      <w:r w:rsidRPr="00182094">
        <w:rPr>
          <w:sz w:val="26"/>
          <w:szCs w:val="26"/>
        </w:rPr>
        <w:t>в самовыражении через слово;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>– устойчивый познавательный интерес, потребность в чтении.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>Средством достижения этих результатов служат тексты учебников, вопросы и задания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к ним, проблемно-диалогическая технология, технология продуктивного чтения.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proofErr w:type="spellStart"/>
      <w:r w:rsidRPr="00182094">
        <w:rPr>
          <w:b/>
          <w:bCs/>
          <w:sz w:val="26"/>
          <w:szCs w:val="26"/>
        </w:rPr>
        <w:t>Метапредметными</w:t>
      </w:r>
      <w:proofErr w:type="spellEnd"/>
      <w:r w:rsidRPr="00182094">
        <w:rPr>
          <w:b/>
          <w:bCs/>
          <w:sz w:val="26"/>
          <w:szCs w:val="26"/>
        </w:rPr>
        <w:t xml:space="preserve"> результатами </w:t>
      </w:r>
      <w:r w:rsidRPr="00182094">
        <w:rPr>
          <w:sz w:val="26"/>
          <w:szCs w:val="26"/>
        </w:rPr>
        <w:t>изучения курса «Литература» является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формирование универсальных учебных действий (УУД).</w:t>
      </w:r>
    </w:p>
    <w:p w:rsidR="00182094" w:rsidRPr="00182094" w:rsidRDefault="00182094" w:rsidP="00182094">
      <w:pPr>
        <w:ind w:firstLine="426"/>
        <w:jc w:val="both"/>
        <w:rPr>
          <w:i/>
          <w:iCs/>
          <w:sz w:val="26"/>
          <w:szCs w:val="26"/>
        </w:rPr>
      </w:pPr>
      <w:r w:rsidRPr="00182094">
        <w:rPr>
          <w:i/>
          <w:iCs/>
          <w:sz w:val="26"/>
          <w:szCs w:val="26"/>
        </w:rPr>
        <w:t>Регулятивные УУД: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самостоятельно </w:t>
      </w:r>
      <w:r w:rsidRPr="00182094">
        <w:rPr>
          <w:i/>
          <w:iCs/>
          <w:sz w:val="26"/>
          <w:szCs w:val="26"/>
        </w:rPr>
        <w:t xml:space="preserve">формулировать </w:t>
      </w:r>
      <w:r w:rsidRPr="00182094">
        <w:rPr>
          <w:sz w:val="26"/>
          <w:szCs w:val="26"/>
        </w:rPr>
        <w:t>проблему (тему) и цели урока; способность к</w:t>
      </w:r>
      <w:r>
        <w:rPr>
          <w:sz w:val="26"/>
          <w:szCs w:val="26"/>
        </w:rPr>
        <w:t xml:space="preserve"> </w:t>
      </w:r>
      <w:proofErr w:type="spellStart"/>
      <w:r w:rsidRPr="00182094">
        <w:rPr>
          <w:sz w:val="26"/>
          <w:szCs w:val="26"/>
        </w:rPr>
        <w:t>целеполаганию</w:t>
      </w:r>
      <w:proofErr w:type="spellEnd"/>
      <w:r w:rsidRPr="00182094">
        <w:rPr>
          <w:sz w:val="26"/>
          <w:szCs w:val="26"/>
        </w:rPr>
        <w:t>, включая постановку новых целей;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>– самостоятельно анализировать условия и пути достижения цели;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самостоятельно </w:t>
      </w:r>
      <w:r w:rsidRPr="00182094">
        <w:rPr>
          <w:i/>
          <w:iCs/>
          <w:sz w:val="26"/>
          <w:szCs w:val="26"/>
        </w:rPr>
        <w:t xml:space="preserve">составлять план </w:t>
      </w:r>
      <w:r w:rsidRPr="00182094">
        <w:rPr>
          <w:sz w:val="26"/>
          <w:szCs w:val="26"/>
        </w:rPr>
        <w:t>решения учебной проблемы;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работать </w:t>
      </w:r>
      <w:r w:rsidRPr="00182094">
        <w:rPr>
          <w:sz w:val="26"/>
          <w:szCs w:val="26"/>
        </w:rPr>
        <w:t xml:space="preserve">по плану, сверяя свои действия с целью, </w:t>
      </w:r>
      <w:r w:rsidRPr="00182094">
        <w:rPr>
          <w:i/>
          <w:iCs/>
          <w:sz w:val="26"/>
          <w:szCs w:val="26"/>
        </w:rPr>
        <w:t>прогнозировать, корректировать</w:t>
      </w:r>
      <w:r>
        <w:rPr>
          <w:i/>
          <w:iCs/>
          <w:sz w:val="26"/>
          <w:szCs w:val="26"/>
        </w:rPr>
        <w:t xml:space="preserve"> </w:t>
      </w:r>
      <w:r w:rsidRPr="00182094">
        <w:rPr>
          <w:sz w:val="26"/>
          <w:szCs w:val="26"/>
        </w:rPr>
        <w:t>свою деятельность;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в диалоге с учителем </w:t>
      </w:r>
      <w:r w:rsidRPr="00182094">
        <w:rPr>
          <w:i/>
          <w:iCs/>
          <w:sz w:val="26"/>
          <w:szCs w:val="26"/>
        </w:rPr>
        <w:t xml:space="preserve">вырабатывать </w:t>
      </w:r>
      <w:r w:rsidRPr="00182094">
        <w:rPr>
          <w:sz w:val="26"/>
          <w:szCs w:val="26"/>
        </w:rPr>
        <w:t xml:space="preserve">критерии оценки и </w:t>
      </w:r>
      <w:r w:rsidRPr="00182094">
        <w:rPr>
          <w:i/>
          <w:iCs/>
          <w:sz w:val="26"/>
          <w:szCs w:val="26"/>
        </w:rPr>
        <w:t xml:space="preserve">определять </w:t>
      </w:r>
      <w:r w:rsidRPr="00182094">
        <w:rPr>
          <w:sz w:val="26"/>
          <w:szCs w:val="26"/>
        </w:rPr>
        <w:t>степень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успешности своей работы и работы других в соответствии с этими критериями.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>Средством формирования регулятивных УУД служат технология продуктивного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чтения и технология оценивания образовательных достижений (учебных успехов).</w:t>
      </w:r>
    </w:p>
    <w:p w:rsidR="00182094" w:rsidRPr="00182094" w:rsidRDefault="00182094" w:rsidP="00182094">
      <w:pPr>
        <w:ind w:firstLine="426"/>
        <w:jc w:val="both"/>
        <w:rPr>
          <w:i/>
          <w:iCs/>
          <w:sz w:val="26"/>
          <w:szCs w:val="26"/>
        </w:rPr>
      </w:pPr>
      <w:r w:rsidRPr="00182094">
        <w:rPr>
          <w:i/>
          <w:iCs/>
          <w:sz w:val="26"/>
          <w:szCs w:val="26"/>
        </w:rPr>
        <w:t>Познавательные УУД: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самостоятельно </w:t>
      </w:r>
      <w:r w:rsidRPr="00182094">
        <w:rPr>
          <w:i/>
          <w:iCs/>
          <w:sz w:val="26"/>
          <w:szCs w:val="26"/>
        </w:rPr>
        <w:t xml:space="preserve">вычитывать </w:t>
      </w:r>
      <w:r w:rsidRPr="00182094">
        <w:rPr>
          <w:sz w:val="26"/>
          <w:szCs w:val="26"/>
        </w:rPr>
        <w:t xml:space="preserve">все виды текстовой информации: </w:t>
      </w:r>
      <w:proofErr w:type="spellStart"/>
      <w:r w:rsidRPr="00182094">
        <w:rPr>
          <w:sz w:val="26"/>
          <w:szCs w:val="26"/>
        </w:rPr>
        <w:t>фактуальную</w:t>
      </w:r>
      <w:proofErr w:type="spellEnd"/>
      <w:r w:rsidRPr="0018209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Pr="00182094">
        <w:rPr>
          <w:sz w:val="26"/>
          <w:szCs w:val="26"/>
        </w:rPr>
        <w:t>подтекстовую</w:t>
      </w:r>
      <w:proofErr w:type="spellEnd"/>
      <w:r w:rsidRPr="00182094">
        <w:rPr>
          <w:sz w:val="26"/>
          <w:szCs w:val="26"/>
        </w:rPr>
        <w:t xml:space="preserve">, концептуальную; адекватно </w:t>
      </w:r>
      <w:r w:rsidRPr="00182094">
        <w:rPr>
          <w:i/>
          <w:iCs/>
          <w:sz w:val="26"/>
          <w:szCs w:val="26"/>
        </w:rPr>
        <w:t xml:space="preserve">понимать </w:t>
      </w:r>
      <w:r w:rsidRPr="00182094">
        <w:rPr>
          <w:sz w:val="26"/>
          <w:szCs w:val="26"/>
        </w:rPr>
        <w:t>основную и дополнительную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 xml:space="preserve">информацию текста, воспринятого </w:t>
      </w:r>
      <w:r w:rsidRPr="00182094">
        <w:rPr>
          <w:i/>
          <w:iCs/>
          <w:sz w:val="26"/>
          <w:szCs w:val="26"/>
        </w:rPr>
        <w:t>на слух</w:t>
      </w:r>
      <w:r w:rsidRPr="00182094">
        <w:rPr>
          <w:sz w:val="26"/>
          <w:szCs w:val="26"/>
        </w:rPr>
        <w:t>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пользоваться </w:t>
      </w:r>
      <w:r w:rsidRPr="00182094">
        <w:rPr>
          <w:sz w:val="26"/>
          <w:szCs w:val="26"/>
        </w:rPr>
        <w:t>разными видами чтения: изучающим, просмотровым,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ознакомительным;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извлекать </w:t>
      </w:r>
      <w:r w:rsidRPr="00182094">
        <w:rPr>
          <w:sz w:val="26"/>
          <w:szCs w:val="26"/>
        </w:rPr>
        <w:t>информацию, представленную в разных формах (сплошной текст;</w:t>
      </w:r>
      <w:r>
        <w:rPr>
          <w:sz w:val="26"/>
          <w:szCs w:val="26"/>
        </w:rPr>
        <w:t xml:space="preserve"> </w:t>
      </w:r>
      <w:proofErr w:type="spellStart"/>
      <w:r w:rsidRPr="00182094">
        <w:rPr>
          <w:sz w:val="26"/>
          <w:szCs w:val="26"/>
        </w:rPr>
        <w:t>несплошной</w:t>
      </w:r>
      <w:proofErr w:type="spellEnd"/>
      <w:r w:rsidRPr="00182094">
        <w:rPr>
          <w:sz w:val="26"/>
          <w:szCs w:val="26"/>
        </w:rPr>
        <w:t xml:space="preserve"> текст – иллюстрация, таблица, схема);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владеть различными видами </w:t>
      </w:r>
      <w:proofErr w:type="spellStart"/>
      <w:r w:rsidRPr="00182094">
        <w:rPr>
          <w:i/>
          <w:iCs/>
          <w:sz w:val="26"/>
          <w:szCs w:val="26"/>
        </w:rPr>
        <w:t>аудирования</w:t>
      </w:r>
      <w:proofErr w:type="spellEnd"/>
      <w:r w:rsidRPr="00182094">
        <w:rPr>
          <w:i/>
          <w:iCs/>
          <w:sz w:val="26"/>
          <w:szCs w:val="26"/>
        </w:rPr>
        <w:t xml:space="preserve"> </w:t>
      </w:r>
      <w:r w:rsidRPr="00182094">
        <w:rPr>
          <w:sz w:val="26"/>
          <w:szCs w:val="26"/>
        </w:rPr>
        <w:t>(выборочным, ознакомительным,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детальным);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перерабатывать </w:t>
      </w:r>
      <w:r w:rsidRPr="00182094">
        <w:rPr>
          <w:sz w:val="26"/>
          <w:szCs w:val="26"/>
        </w:rPr>
        <w:t xml:space="preserve">и </w:t>
      </w:r>
      <w:r w:rsidRPr="00182094">
        <w:rPr>
          <w:i/>
          <w:iCs/>
          <w:sz w:val="26"/>
          <w:szCs w:val="26"/>
        </w:rPr>
        <w:t xml:space="preserve">преобразовывать </w:t>
      </w:r>
      <w:r w:rsidRPr="00182094">
        <w:rPr>
          <w:sz w:val="26"/>
          <w:szCs w:val="26"/>
        </w:rPr>
        <w:t>информацию из одной формы в другую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(составлять план, таблицу, схему);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излагать </w:t>
      </w:r>
      <w:r w:rsidRPr="00182094">
        <w:rPr>
          <w:sz w:val="26"/>
          <w:szCs w:val="26"/>
        </w:rPr>
        <w:t>содержание прочитанного (прослушанного) текста подробно, сжато,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выборочно;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пользоваться </w:t>
      </w:r>
      <w:r w:rsidRPr="00182094">
        <w:rPr>
          <w:sz w:val="26"/>
          <w:szCs w:val="26"/>
        </w:rPr>
        <w:t>словарями, справочниками;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lastRenderedPageBreak/>
        <w:t xml:space="preserve">– </w:t>
      </w:r>
      <w:r w:rsidRPr="00182094">
        <w:rPr>
          <w:i/>
          <w:iCs/>
          <w:sz w:val="26"/>
          <w:szCs w:val="26"/>
        </w:rPr>
        <w:t xml:space="preserve">осуществлять </w:t>
      </w:r>
      <w:r w:rsidRPr="00182094">
        <w:rPr>
          <w:sz w:val="26"/>
          <w:szCs w:val="26"/>
        </w:rPr>
        <w:t>анализ и синтез;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устанавливать </w:t>
      </w:r>
      <w:r w:rsidRPr="00182094">
        <w:rPr>
          <w:sz w:val="26"/>
          <w:szCs w:val="26"/>
        </w:rPr>
        <w:t>причинно-следственные связи;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строить </w:t>
      </w:r>
      <w:r w:rsidRPr="00182094">
        <w:rPr>
          <w:sz w:val="26"/>
          <w:szCs w:val="26"/>
        </w:rPr>
        <w:t>рассуждения.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Средством развития </w:t>
      </w:r>
      <w:proofErr w:type="gramStart"/>
      <w:r w:rsidRPr="00182094">
        <w:rPr>
          <w:sz w:val="26"/>
          <w:szCs w:val="26"/>
        </w:rPr>
        <w:t>познавательных</w:t>
      </w:r>
      <w:proofErr w:type="gramEnd"/>
      <w:r w:rsidRPr="00182094">
        <w:rPr>
          <w:sz w:val="26"/>
          <w:szCs w:val="26"/>
        </w:rPr>
        <w:t xml:space="preserve"> УУД служат тексты учебника и его методический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аппарат; технология продуктивного чтения.</w:t>
      </w:r>
    </w:p>
    <w:p w:rsidR="00182094" w:rsidRPr="00182094" w:rsidRDefault="00182094" w:rsidP="00182094">
      <w:pPr>
        <w:ind w:firstLine="426"/>
        <w:jc w:val="both"/>
        <w:rPr>
          <w:i/>
          <w:iCs/>
          <w:sz w:val="26"/>
          <w:szCs w:val="26"/>
        </w:rPr>
      </w:pPr>
      <w:r w:rsidRPr="00182094">
        <w:rPr>
          <w:i/>
          <w:iCs/>
          <w:sz w:val="26"/>
          <w:szCs w:val="26"/>
        </w:rPr>
        <w:t>Коммуникативные УУД: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учитывать </w:t>
      </w:r>
      <w:r w:rsidRPr="00182094">
        <w:rPr>
          <w:sz w:val="26"/>
          <w:szCs w:val="26"/>
        </w:rPr>
        <w:t>разные мнения и стремиться к координации различных позиций в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сотрудничестве;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уметь </w:t>
      </w:r>
      <w:r w:rsidRPr="00182094">
        <w:rPr>
          <w:sz w:val="26"/>
          <w:szCs w:val="26"/>
        </w:rPr>
        <w:t>формулировать собственное мнение и позицию, аргументировать е</w:t>
      </w:r>
      <w:r>
        <w:rPr>
          <w:sz w:val="26"/>
          <w:szCs w:val="26"/>
        </w:rPr>
        <w:t>ё</w:t>
      </w:r>
      <w:r w:rsidRPr="00182094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координировать е</w:t>
      </w:r>
      <w:r>
        <w:rPr>
          <w:sz w:val="26"/>
          <w:szCs w:val="26"/>
        </w:rPr>
        <w:t>ё</w:t>
      </w:r>
      <w:r w:rsidRPr="00182094">
        <w:rPr>
          <w:sz w:val="26"/>
          <w:szCs w:val="26"/>
        </w:rPr>
        <w:t xml:space="preserve"> с позициями партнѐров в сотрудничестве при выработке общего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решения в совместной деятельности;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уметь </w:t>
      </w:r>
      <w:r w:rsidRPr="00182094">
        <w:rPr>
          <w:sz w:val="26"/>
          <w:szCs w:val="26"/>
        </w:rPr>
        <w:t>устанавливать и сравнивать разные точки зрения прежде, чем принимать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решения и делать выборы;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уметь </w:t>
      </w:r>
      <w:r w:rsidRPr="00182094">
        <w:rPr>
          <w:sz w:val="26"/>
          <w:szCs w:val="26"/>
        </w:rPr>
        <w:t>договариваться и приходить к общему решению в совместной деятельности, в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том числе в ситуации столкновения интересов;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уметь </w:t>
      </w:r>
      <w:r w:rsidRPr="00182094">
        <w:rPr>
          <w:sz w:val="26"/>
          <w:szCs w:val="26"/>
        </w:rPr>
        <w:t>задавать вопросы, необходимые для организации собственной деятельности и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сотрудничества с партн</w:t>
      </w:r>
      <w:r>
        <w:rPr>
          <w:sz w:val="26"/>
          <w:szCs w:val="26"/>
        </w:rPr>
        <w:t>ё</w:t>
      </w:r>
      <w:r w:rsidRPr="00182094">
        <w:rPr>
          <w:sz w:val="26"/>
          <w:szCs w:val="26"/>
        </w:rPr>
        <w:t>ром;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уметь </w:t>
      </w:r>
      <w:r w:rsidRPr="00182094">
        <w:rPr>
          <w:sz w:val="26"/>
          <w:szCs w:val="26"/>
        </w:rPr>
        <w:t>осуществлять взаимный контроль и оказывать в сотрудничестве необходимую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взаимопомощь;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осознавать </w:t>
      </w:r>
      <w:r w:rsidRPr="00182094">
        <w:rPr>
          <w:sz w:val="26"/>
          <w:szCs w:val="26"/>
        </w:rPr>
        <w:t>важность коммуникативных умений в жизни человека;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оформлять </w:t>
      </w:r>
      <w:r w:rsidRPr="00182094">
        <w:rPr>
          <w:sz w:val="26"/>
          <w:szCs w:val="26"/>
        </w:rPr>
        <w:t>свои мысли в устной и письменной форме с уч</w:t>
      </w:r>
      <w:r>
        <w:rPr>
          <w:sz w:val="26"/>
          <w:szCs w:val="26"/>
        </w:rPr>
        <w:t>ё</w:t>
      </w:r>
      <w:r w:rsidRPr="00182094">
        <w:rPr>
          <w:sz w:val="26"/>
          <w:szCs w:val="26"/>
        </w:rPr>
        <w:t>том речевой ситуации;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i/>
          <w:iCs/>
          <w:sz w:val="26"/>
          <w:szCs w:val="26"/>
        </w:rPr>
        <w:t xml:space="preserve">создавать </w:t>
      </w:r>
      <w:r w:rsidRPr="00182094">
        <w:rPr>
          <w:sz w:val="26"/>
          <w:szCs w:val="26"/>
        </w:rPr>
        <w:t>тексты различного типа, стиля, жанра;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оценивать </w:t>
      </w:r>
      <w:r w:rsidRPr="00182094">
        <w:rPr>
          <w:sz w:val="26"/>
          <w:szCs w:val="26"/>
        </w:rPr>
        <w:t>и редактировать устное и письменное речевое высказывание;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адекватно использовать </w:t>
      </w:r>
      <w:r w:rsidRPr="00182094">
        <w:rPr>
          <w:sz w:val="26"/>
          <w:szCs w:val="26"/>
        </w:rPr>
        <w:t>речевые средства для решения различных коммуникативных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задач; владеть монологической и диалогической формами речи, различными видами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монолога и диалога;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высказывать </w:t>
      </w:r>
      <w:r w:rsidRPr="00182094">
        <w:rPr>
          <w:sz w:val="26"/>
          <w:szCs w:val="26"/>
        </w:rPr>
        <w:t xml:space="preserve">и </w:t>
      </w:r>
      <w:r w:rsidRPr="00182094">
        <w:rPr>
          <w:i/>
          <w:iCs/>
          <w:sz w:val="26"/>
          <w:szCs w:val="26"/>
        </w:rPr>
        <w:t xml:space="preserve">обосновывать </w:t>
      </w:r>
      <w:r w:rsidRPr="00182094">
        <w:rPr>
          <w:sz w:val="26"/>
          <w:szCs w:val="26"/>
        </w:rPr>
        <w:t>свою точку зрения;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слушать </w:t>
      </w:r>
      <w:r w:rsidRPr="00182094">
        <w:rPr>
          <w:sz w:val="26"/>
          <w:szCs w:val="26"/>
        </w:rPr>
        <w:t xml:space="preserve">и </w:t>
      </w:r>
      <w:r w:rsidRPr="00182094">
        <w:rPr>
          <w:i/>
          <w:iCs/>
          <w:sz w:val="26"/>
          <w:szCs w:val="26"/>
        </w:rPr>
        <w:t xml:space="preserve">слышать </w:t>
      </w:r>
      <w:r w:rsidRPr="00182094">
        <w:rPr>
          <w:sz w:val="26"/>
          <w:szCs w:val="26"/>
        </w:rPr>
        <w:t>других, пытаться принимать иную точку зрения, быть готовым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корректировать свою точку зрения;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выступать </w:t>
      </w:r>
      <w:r w:rsidRPr="00182094">
        <w:rPr>
          <w:sz w:val="26"/>
          <w:szCs w:val="26"/>
        </w:rPr>
        <w:t>перед аудиторией сверстников с сообщениями;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договариваться </w:t>
      </w:r>
      <w:r w:rsidRPr="00182094">
        <w:rPr>
          <w:sz w:val="26"/>
          <w:szCs w:val="26"/>
        </w:rPr>
        <w:t>и приходить к общему решению в совместной деятельности;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>задавать вопросы</w:t>
      </w:r>
      <w:r w:rsidRPr="00182094">
        <w:rPr>
          <w:sz w:val="26"/>
          <w:szCs w:val="26"/>
        </w:rPr>
        <w:t>.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b/>
          <w:bCs/>
          <w:sz w:val="26"/>
          <w:szCs w:val="26"/>
        </w:rPr>
        <w:t xml:space="preserve">Предметными результатами </w:t>
      </w:r>
      <w:r w:rsidRPr="00182094">
        <w:rPr>
          <w:sz w:val="26"/>
          <w:szCs w:val="26"/>
        </w:rPr>
        <w:t>изучения курса «Литература» является</w:t>
      </w:r>
      <w:r>
        <w:rPr>
          <w:sz w:val="26"/>
          <w:szCs w:val="26"/>
        </w:rPr>
        <w:t xml:space="preserve"> </w:t>
      </w:r>
      <w:proofErr w:type="spellStart"/>
      <w:r w:rsidRPr="00182094">
        <w:rPr>
          <w:sz w:val="26"/>
          <w:szCs w:val="26"/>
        </w:rPr>
        <w:t>сформированность</w:t>
      </w:r>
      <w:proofErr w:type="spellEnd"/>
      <w:r w:rsidRPr="00182094">
        <w:rPr>
          <w:sz w:val="26"/>
          <w:szCs w:val="26"/>
        </w:rPr>
        <w:t xml:space="preserve"> следующих умений:</w:t>
      </w:r>
    </w:p>
    <w:p w:rsidR="00182094" w:rsidRPr="00182094" w:rsidRDefault="00182094" w:rsidP="00182094">
      <w:pPr>
        <w:ind w:firstLine="426"/>
        <w:jc w:val="both"/>
        <w:rPr>
          <w:b/>
          <w:bCs/>
          <w:sz w:val="26"/>
          <w:szCs w:val="26"/>
        </w:rPr>
      </w:pPr>
      <w:r w:rsidRPr="00182094">
        <w:rPr>
          <w:b/>
          <w:bCs/>
          <w:sz w:val="26"/>
          <w:szCs w:val="26"/>
        </w:rPr>
        <w:t>На необходимом (базовом) уровне: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осознанно </w:t>
      </w:r>
      <w:r w:rsidRPr="00182094">
        <w:rPr>
          <w:i/>
          <w:iCs/>
          <w:sz w:val="26"/>
          <w:szCs w:val="26"/>
        </w:rPr>
        <w:t xml:space="preserve">воспринимать </w:t>
      </w:r>
      <w:r w:rsidRPr="00182094">
        <w:rPr>
          <w:sz w:val="26"/>
          <w:szCs w:val="26"/>
        </w:rPr>
        <w:t xml:space="preserve">и </w:t>
      </w:r>
      <w:r w:rsidRPr="00182094">
        <w:rPr>
          <w:i/>
          <w:iCs/>
          <w:sz w:val="26"/>
          <w:szCs w:val="26"/>
        </w:rPr>
        <w:t xml:space="preserve">понимать </w:t>
      </w:r>
      <w:r w:rsidRPr="00182094">
        <w:rPr>
          <w:sz w:val="26"/>
          <w:szCs w:val="26"/>
        </w:rPr>
        <w:t xml:space="preserve">фольклорный текст; </w:t>
      </w:r>
      <w:r w:rsidRPr="00182094">
        <w:rPr>
          <w:i/>
          <w:iCs/>
          <w:sz w:val="26"/>
          <w:szCs w:val="26"/>
        </w:rPr>
        <w:t xml:space="preserve">различать </w:t>
      </w:r>
      <w:r w:rsidRPr="00182094">
        <w:rPr>
          <w:sz w:val="26"/>
          <w:szCs w:val="26"/>
        </w:rPr>
        <w:t>фольклорные и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 xml:space="preserve">литературные произведения, </w:t>
      </w:r>
      <w:r w:rsidRPr="00182094">
        <w:rPr>
          <w:i/>
          <w:iCs/>
          <w:sz w:val="26"/>
          <w:szCs w:val="26"/>
        </w:rPr>
        <w:t xml:space="preserve">обращаться </w:t>
      </w:r>
      <w:r w:rsidRPr="00182094">
        <w:rPr>
          <w:sz w:val="26"/>
          <w:szCs w:val="26"/>
        </w:rPr>
        <w:t>к пословицам, поговоркам, фольклорным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 xml:space="preserve">образам в различных ситуациях речевого общения, </w:t>
      </w:r>
      <w:r w:rsidRPr="00182094">
        <w:rPr>
          <w:i/>
          <w:iCs/>
          <w:sz w:val="26"/>
          <w:szCs w:val="26"/>
        </w:rPr>
        <w:t xml:space="preserve">сопоставлять </w:t>
      </w:r>
      <w:r w:rsidRPr="00182094">
        <w:rPr>
          <w:sz w:val="26"/>
          <w:szCs w:val="26"/>
        </w:rPr>
        <w:t>фольклорную сказку и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е</w:t>
      </w:r>
      <w:r>
        <w:rPr>
          <w:sz w:val="26"/>
          <w:szCs w:val="26"/>
        </w:rPr>
        <w:t>ё</w:t>
      </w:r>
      <w:r w:rsidRPr="00182094">
        <w:rPr>
          <w:sz w:val="26"/>
          <w:szCs w:val="26"/>
        </w:rPr>
        <w:t xml:space="preserve"> интерпретацию средствами других искусств (иллюстрация, мультипликация,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художественный фильм);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выделять </w:t>
      </w:r>
      <w:r w:rsidRPr="00182094">
        <w:rPr>
          <w:sz w:val="26"/>
          <w:szCs w:val="26"/>
        </w:rPr>
        <w:t>нравственную проблематику фольклорных текстов как основу для развития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представлений о нравственном идеале народа, для формирования представлений о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русском национальном характере;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видеть </w:t>
      </w:r>
      <w:r w:rsidRPr="00182094">
        <w:rPr>
          <w:sz w:val="26"/>
          <w:szCs w:val="26"/>
        </w:rPr>
        <w:t>черты русского национального характера в героях русских сказок и былин,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видеть черты национального характера других народов в героях народного эпоса;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выбирать </w:t>
      </w:r>
      <w:r w:rsidRPr="00182094">
        <w:rPr>
          <w:sz w:val="26"/>
          <w:szCs w:val="26"/>
        </w:rPr>
        <w:t>фольклорные произведения для самостоятельного чтения;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использовать </w:t>
      </w:r>
      <w:r w:rsidRPr="00182094">
        <w:rPr>
          <w:sz w:val="26"/>
          <w:szCs w:val="26"/>
        </w:rPr>
        <w:t>малые фольклорные жанры в своих устных и письменных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высказываниях;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выразительно </w:t>
      </w:r>
      <w:r w:rsidRPr="00182094">
        <w:rPr>
          <w:i/>
          <w:iCs/>
          <w:sz w:val="26"/>
          <w:szCs w:val="26"/>
        </w:rPr>
        <w:t xml:space="preserve">читать </w:t>
      </w:r>
      <w:r w:rsidRPr="00182094">
        <w:rPr>
          <w:sz w:val="26"/>
          <w:szCs w:val="26"/>
        </w:rPr>
        <w:t>сказки и былины, соблюдая соответствующую интонацию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lastRenderedPageBreak/>
        <w:t>«устного высказывания»;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пересказывать </w:t>
      </w:r>
      <w:r w:rsidRPr="00182094">
        <w:rPr>
          <w:sz w:val="26"/>
          <w:szCs w:val="26"/>
        </w:rPr>
        <w:t xml:space="preserve">сказки, используя в своей речи художественные </w:t>
      </w:r>
      <w:proofErr w:type="gramStart"/>
      <w:r w:rsidRPr="00182094">
        <w:rPr>
          <w:sz w:val="26"/>
          <w:szCs w:val="26"/>
        </w:rPr>
        <w:t>при</w:t>
      </w:r>
      <w:proofErr w:type="gramEnd"/>
      <w:r w:rsidRPr="00182094">
        <w:rPr>
          <w:sz w:val="26"/>
          <w:szCs w:val="26"/>
        </w:rPr>
        <w:t>ѐмы, характерные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для народных сказок;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выявлять </w:t>
      </w:r>
      <w:r w:rsidRPr="00182094">
        <w:rPr>
          <w:sz w:val="26"/>
          <w:szCs w:val="26"/>
        </w:rPr>
        <w:t>в сказках характерные художественные приемы и на этой основе</w:t>
      </w:r>
      <w:r>
        <w:rPr>
          <w:sz w:val="26"/>
          <w:szCs w:val="26"/>
        </w:rPr>
        <w:t xml:space="preserve"> </w:t>
      </w:r>
      <w:r w:rsidRPr="00182094">
        <w:rPr>
          <w:i/>
          <w:iCs/>
          <w:sz w:val="26"/>
          <w:szCs w:val="26"/>
        </w:rPr>
        <w:t xml:space="preserve">определять </w:t>
      </w:r>
      <w:r w:rsidRPr="00182094">
        <w:rPr>
          <w:sz w:val="26"/>
          <w:szCs w:val="26"/>
        </w:rPr>
        <w:t xml:space="preserve">жанровую разновидность сказки, </w:t>
      </w:r>
      <w:r w:rsidRPr="00182094">
        <w:rPr>
          <w:i/>
          <w:iCs/>
          <w:sz w:val="26"/>
          <w:szCs w:val="26"/>
        </w:rPr>
        <w:t xml:space="preserve">отличать </w:t>
      </w:r>
      <w:r w:rsidRPr="00182094">
        <w:rPr>
          <w:sz w:val="26"/>
          <w:szCs w:val="26"/>
        </w:rPr>
        <w:t xml:space="preserve">литературную сказку </w:t>
      </w:r>
      <w:proofErr w:type="gramStart"/>
      <w:r w:rsidRPr="00182094"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фольклорной;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осознанно </w:t>
      </w:r>
      <w:r w:rsidRPr="00182094">
        <w:rPr>
          <w:i/>
          <w:iCs/>
          <w:sz w:val="26"/>
          <w:szCs w:val="26"/>
        </w:rPr>
        <w:t xml:space="preserve">воспринимать </w:t>
      </w:r>
      <w:r w:rsidRPr="00182094">
        <w:rPr>
          <w:sz w:val="26"/>
          <w:szCs w:val="26"/>
        </w:rPr>
        <w:t>художественное произведение в единстве формы и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содержания;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адекватно </w:t>
      </w:r>
      <w:r w:rsidRPr="00182094">
        <w:rPr>
          <w:i/>
          <w:iCs/>
          <w:sz w:val="26"/>
          <w:szCs w:val="26"/>
        </w:rPr>
        <w:t xml:space="preserve">понимать </w:t>
      </w:r>
      <w:r w:rsidRPr="00182094">
        <w:rPr>
          <w:sz w:val="26"/>
          <w:szCs w:val="26"/>
        </w:rPr>
        <w:t>художественный текст и давать его смысловой анализ,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i/>
          <w:iCs/>
          <w:sz w:val="26"/>
          <w:szCs w:val="26"/>
        </w:rPr>
        <w:t xml:space="preserve">интерпретировать </w:t>
      </w:r>
      <w:proofErr w:type="gramStart"/>
      <w:r w:rsidRPr="00182094">
        <w:rPr>
          <w:sz w:val="26"/>
          <w:szCs w:val="26"/>
        </w:rPr>
        <w:t>прочитанное</w:t>
      </w:r>
      <w:proofErr w:type="gramEnd"/>
      <w:r w:rsidRPr="00182094">
        <w:rPr>
          <w:sz w:val="26"/>
          <w:szCs w:val="26"/>
        </w:rPr>
        <w:t xml:space="preserve">, </w:t>
      </w:r>
      <w:r w:rsidRPr="00182094">
        <w:rPr>
          <w:i/>
          <w:iCs/>
          <w:sz w:val="26"/>
          <w:szCs w:val="26"/>
        </w:rPr>
        <w:t xml:space="preserve">отбирать </w:t>
      </w:r>
      <w:r w:rsidRPr="00182094">
        <w:rPr>
          <w:sz w:val="26"/>
          <w:szCs w:val="26"/>
        </w:rPr>
        <w:t>произведения для чтения;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воспринимать </w:t>
      </w:r>
      <w:r w:rsidRPr="00182094">
        <w:rPr>
          <w:sz w:val="26"/>
          <w:szCs w:val="26"/>
        </w:rPr>
        <w:t>художественный текст как произведение искусства;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определять </w:t>
      </w:r>
      <w:r w:rsidRPr="00182094">
        <w:rPr>
          <w:sz w:val="26"/>
          <w:szCs w:val="26"/>
        </w:rPr>
        <w:t xml:space="preserve">для себя цели чтения художественной литературы, </w:t>
      </w:r>
      <w:r w:rsidRPr="00182094">
        <w:rPr>
          <w:i/>
          <w:iCs/>
          <w:sz w:val="26"/>
          <w:szCs w:val="26"/>
        </w:rPr>
        <w:t>выбирать</w:t>
      </w:r>
      <w:r>
        <w:rPr>
          <w:i/>
          <w:iCs/>
          <w:sz w:val="26"/>
          <w:szCs w:val="26"/>
        </w:rPr>
        <w:t xml:space="preserve"> </w:t>
      </w:r>
      <w:r w:rsidRPr="00182094">
        <w:rPr>
          <w:sz w:val="26"/>
          <w:szCs w:val="26"/>
        </w:rPr>
        <w:t>произведения для самостоятельного чтения;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выявлять и интерпретировать </w:t>
      </w:r>
      <w:r w:rsidRPr="00182094">
        <w:rPr>
          <w:sz w:val="26"/>
          <w:szCs w:val="26"/>
        </w:rPr>
        <w:t>авторскую позицию, определять своѐ отношение к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ней, и на этой основе формировать собственные ценностные ориентации;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определять </w:t>
      </w:r>
      <w:r w:rsidRPr="00182094">
        <w:rPr>
          <w:sz w:val="26"/>
          <w:szCs w:val="26"/>
        </w:rPr>
        <w:t xml:space="preserve">актуальность произведений для читателей разных поколений и </w:t>
      </w:r>
      <w:r w:rsidRPr="00182094">
        <w:rPr>
          <w:i/>
          <w:iCs/>
          <w:sz w:val="26"/>
          <w:szCs w:val="26"/>
        </w:rPr>
        <w:t>вступать</w:t>
      </w:r>
      <w:r>
        <w:rPr>
          <w:i/>
          <w:iCs/>
          <w:sz w:val="26"/>
          <w:szCs w:val="26"/>
        </w:rPr>
        <w:t xml:space="preserve"> </w:t>
      </w:r>
      <w:r w:rsidRPr="00182094">
        <w:rPr>
          <w:i/>
          <w:iCs/>
          <w:sz w:val="26"/>
          <w:szCs w:val="26"/>
        </w:rPr>
        <w:t xml:space="preserve">в диалог </w:t>
      </w:r>
      <w:r w:rsidRPr="00182094">
        <w:rPr>
          <w:sz w:val="26"/>
          <w:szCs w:val="26"/>
        </w:rPr>
        <w:t>с другими читателями;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создавать </w:t>
      </w:r>
      <w:r w:rsidRPr="00182094">
        <w:rPr>
          <w:sz w:val="26"/>
          <w:szCs w:val="26"/>
        </w:rPr>
        <w:t>собственный текст аналитического и интерпретирующего характера в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различных форматах;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сопоставлять </w:t>
      </w:r>
      <w:r w:rsidRPr="00182094">
        <w:rPr>
          <w:sz w:val="26"/>
          <w:szCs w:val="26"/>
        </w:rPr>
        <w:t>произведение словесного искусства и его воплощение в других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искусствах;</w:t>
      </w:r>
    </w:p>
    <w:p w:rsidR="00182094" w:rsidRPr="00182094" w:rsidRDefault="00182094" w:rsidP="00182094">
      <w:pPr>
        <w:ind w:firstLine="426"/>
        <w:jc w:val="both"/>
        <w:rPr>
          <w:b/>
          <w:bCs/>
          <w:sz w:val="26"/>
          <w:szCs w:val="26"/>
        </w:rPr>
      </w:pPr>
      <w:r w:rsidRPr="00182094">
        <w:rPr>
          <w:b/>
          <w:bCs/>
          <w:sz w:val="26"/>
          <w:szCs w:val="26"/>
        </w:rPr>
        <w:t>На повышенном уровне: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сравнивать </w:t>
      </w:r>
      <w:r w:rsidRPr="00182094">
        <w:rPr>
          <w:sz w:val="26"/>
          <w:szCs w:val="26"/>
        </w:rPr>
        <w:t xml:space="preserve">сказки, принадлежащие разным народам, </w:t>
      </w:r>
      <w:r w:rsidRPr="00182094">
        <w:rPr>
          <w:i/>
          <w:iCs/>
          <w:sz w:val="26"/>
          <w:szCs w:val="26"/>
        </w:rPr>
        <w:t xml:space="preserve">видеть </w:t>
      </w:r>
      <w:r w:rsidRPr="00182094">
        <w:rPr>
          <w:sz w:val="26"/>
          <w:szCs w:val="26"/>
        </w:rPr>
        <w:t>в них воплощение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нравственного идеала конкретного народа (находить общее и различное с идеалом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русского и своего народов);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сочинять </w:t>
      </w:r>
      <w:r w:rsidRPr="00182094">
        <w:rPr>
          <w:sz w:val="26"/>
          <w:szCs w:val="26"/>
        </w:rPr>
        <w:t>сказку (в том числе и по пословице), былину и/или придумывать сюжетные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линии;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сравнивать </w:t>
      </w:r>
      <w:r w:rsidRPr="00182094">
        <w:rPr>
          <w:sz w:val="26"/>
          <w:szCs w:val="26"/>
        </w:rPr>
        <w:t xml:space="preserve">произведения героического эпоса разных народов, </w:t>
      </w:r>
      <w:r w:rsidRPr="00182094">
        <w:rPr>
          <w:i/>
          <w:iCs/>
          <w:sz w:val="26"/>
          <w:szCs w:val="26"/>
        </w:rPr>
        <w:t xml:space="preserve">определять </w:t>
      </w:r>
      <w:r w:rsidRPr="00182094">
        <w:rPr>
          <w:sz w:val="26"/>
          <w:szCs w:val="26"/>
        </w:rPr>
        <w:t>черты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национального характера;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выбирать </w:t>
      </w:r>
      <w:r w:rsidRPr="00182094">
        <w:rPr>
          <w:sz w:val="26"/>
          <w:szCs w:val="26"/>
        </w:rPr>
        <w:t>произведения устного народного творчества разных народов для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самостоятельного чтения, руководствуясь конкретными целевыми установками;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устанавливать </w:t>
      </w:r>
      <w:r w:rsidRPr="00182094">
        <w:rPr>
          <w:sz w:val="26"/>
          <w:szCs w:val="26"/>
        </w:rPr>
        <w:t>связи между фольклорными произведениями разных народов на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уровне тематики, проблематики, образов (по принципу сходства и различия);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выбирать </w:t>
      </w:r>
      <w:r w:rsidRPr="00182094">
        <w:rPr>
          <w:sz w:val="26"/>
          <w:szCs w:val="26"/>
        </w:rPr>
        <w:t>путь анализа произведения, адекватный жанрово-родовой природе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художественного текста;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видеть </w:t>
      </w:r>
      <w:r w:rsidRPr="00182094">
        <w:rPr>
          <w:sz w:val="26"/>
          <w:szCs w:val="26"/>
        </w:rPr>
        <w:t>элементы поэтики художественного текста, их художественную и смысловую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функцию;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сопоставлять </w:t>
      </w:r>
      <w:r w:rsidRPr="00182094">
        <w:rPr>
          <w:sz w:val="26"/>
          <w:szCs w:val="26"/>
        </w:rPr>
        <w:t xml:space="preserve">«чужие» тексты интерпретирующего характера, </w:t>
      </w:r>
      <w:r>
        <w:rPr>
          <w:sz w:val="26"/>
          <w:szCs w:val="26"/>
        </w:rPr>
        <w:t xml:space="preserve">аргументировано </w:t>
      </w:r>
      <w:r w:rsidRPr="00182094">
        <w:rPr>
          <w:sz w:val="26"/>
          <w:szCs w:val="26"/>
        </w:rPr>
        <w:t>оценивать их;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оценивать </w:t>
      </w:r>
      <w:r w:rsidRPr="00182094">
        <w:rPr>
          <w:sz w:val="26"/>
          <w:szCs w:val="26"/>
        </w:rPr>
        <w:t>интерпретацию художественного текста, созданную средствами других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искусств;</w:t>
      </w:r>
    </w:p>
    <w:p w:rsidR="00182094" w:rsidRP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сопоставлять </w:t>
      </w:r>
      <w:r w:rsidRPr="00182094">
        <w:rPr>
          <w:sz w:val="26"/>
          <w:szCs w:val="26"/>
        </w:rPr>
        <w:t>произведения русской и мировой литературы, самостоятельно (или под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руководством учителя) определяя линии сопоставления, выбирая аспект для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сопоставительного анализа;</w:t>
      </w:r>
    </w:p>
    <w:p w:rsidR="00182094" w:rsidRDefault="00182094" w:rsidP="00182094">
      <w:pPr>
        <w:ind w:firstLine="426"/>
        <w:jc w:val="both"/>
        <w:rPr>
          <w:sz w:val="26"/>
          <w:szCs w:val="26"/>
        </w:rPr>
      </w:pPr>
      <w:r w:rsidRPr="00182094">
        <w:rPr>
          <w:sz w:val="26"/>
          <w:szCs w:val="26"/>
        </w:rPr>
        <w:t xml:space="preserve">– </w:t>
      </w:r>
      <w:r w:rsidRPr="00182094">
        <w:rPr>
          <w:i/>
          <w:iCs/>
          <w:sz w:val="26"/>
          <w:szCs w:val="26"/>
        </w:rPr>
        <w:t xml:space="preserve">осуществлять </w:t>
      </w:r>
      <w:r w:rsidRPr="00182094">
        <w:rPr>
          <w:sz w:val="26"/>
          <w:szCs w:val="26"/>
        </w:rPr>
        <w:t>самостоятельную проектно-исследовательскую деятельность и</w:t>
      </w:r>
      <w:r>
        <w:rPr>
          <w:sz w:val="26"/>
          <w:szCs w:val="26"/>
        </w:rPr>
        <w:t xml:space="preserve"> </w:t>
      </w:r>
      <w:r w:rsidRPr="00182094">
        <w:rPr>
          <w:i/>
          <w:iCs/>
          <w:sz w:val="26"/>
          <w:szCs w:val="26"/>
        </w:rPr>
        <w:t xml:space="preserve">оформлять </w:t>
      </w:r>
      <w:r w:rsidRPr="00182094">
        <w:rPr>
          <w:sz w:val="26"/>
          <w:szCs w:val="26"/>
        </w:rPr>
        <w:t>е</w:t>
      </w:r>
      <w:r>
        <w:rPr>
          <w:sz w:val="26"/>
          <w:szCs w:val="26"/>
        </w:rPr>
        <w:t>ё</w:t>
      </w:r>
      <w:r w:rsidRPr="00182094">
        <w:rPr>
          <w:sz w:val="26"/>
          <w:szCs w:val="26"/>
        </w:rPr>
        <w:t xml:space="preserve"> результаты в разных форматах (работа исследовательского характера,</w:t>
      </w:r>
      <w:r>
        <w:rPr>
          <w:sz w:val="26"/>
          <w:szCs w:val="26"/>
        </w:rPr>
        <w:t xml:space="preserve"> </w:t>
      </w:r>
      <w:r w:rsidRPr="00182094">
        <w:rPr>
          <w:sz w:val="26"/>
          <w:szCs w:val="26"/>
        </w:rPr>
        <w:t>реферат, проект).</w:t>
      </w:r>
    </w:p>
    <w:p w:rsidR="0034441E" w:rsidRPr="0034441E" w:rsidRDefault="0034441E" w:rsidP="0034441E">
      <w:pPr>
        <w:ind w:firstLine="426"/>
        <w:jc w:val="both"/>
        <w:rPr>
          <w:b/>
          <w:sz w:val="26"/>
          <w:szCs w:val="26"/>
        </w:rPr>
      </w:pPr>
      <w:r w:rsidRPr="0034441E">
        <w:rPr>
          <w:b/>
          <w:sz w:val="26"/>
          <w:szCs w:val="26"/>
        </w:rPr>
        <w:t>Содержание программы</w:t>
      </w:r>
    </w:p>
    <w:p w:rsidR="0034441E" w:rsidRPr="0034441E" w:rsidRDefault="0034441E" w:rsidP="0034441E">
      <w:pPr>
        <w:ind w:firstLine="426"/>
        <w:jc w:val="both"/>
        <w:rPr>
          <w:sz w:val="26"/>
          <w:szCs w:val="26"/>
        </w:rPr>
      </w:pPr>
      <w:r w:rsidRPr="0034441E">
        <w:rPr>
          <w:sz w:val="26"/>
          <w:szCs w:val="26"/>
        </w:rPr>
        <w:t xml:space="preserve">Программа учебного курса строится на произведениях из трех списков: А, В и С. </w:t>
      </w:r>
    </w:p>
    <w:p w:rsidR="0034441E" w:rsidRPr="0034441E" w:rsidRDefault="0034441E" w:rsidP="0034441E">
      <w:pPr>
        <w:ind w:firstLine="426"/>
        <w:jc w:val="both"/>
        <w:rPr>
          <w:sz w:val="26"/>
          <w:szCs w:val="26"/>
        </w:rPr>
      </w:pPr>
      <w:r w:rsidRPr="0034441E">
        <w:rPr>
          <w:sz w:val="26"/>
          <w:szCs w:val="26"/>
        </w:rPr>
        <w:lastRenderedPageBreak/>
        <w:t>Эти три списка равноправны по статусу (то есть произведения всех списков должны быть обязательно представлены в рабочих программах).</w:t>
      </w:r>
    </w:p>
    <w:p w:rsidR="0034441E" w:rsidRPr="0034441E" w:rsidRDefault="0034441E" w:rsidP="0034441E">
      <w:pPr>
        <w:ind w:firstLine="426"/>
        <w:jc w:val="both"/>
        <w:rPr>
          <w:sz w:val="26"/>
          <w:szCs w:val="26"/>
        </w:rPr>
      </w:pPr>
      <w:r w:rsidRPr="0034441E">
        <w:rPr>
          <w:b/>
          <w:bCs/>
          <w:sz w:val="26"/>
          <w:szCs w:val="26"/>
        </w:rPr>
        <w:t>Список</w:t>
      </w:r>
      <w:proofErr w:type="gramStart"/>
      <w:r w:rsidRPr="0034441E">
        <w:rPr>
          <w:b/>
          <w:bCs/>
          <w:sz w:val="26"/>
          <w:szCs w:val="26"/>
        </w:rPr>
        <w:t xml:space="preserve"> А</w:t>
      </w:r>
      <w:proofErr w:type="gramEnd"/>
      <w:r w:rsidRPr="0034441E">
        <w:rPr>
          <w:b/>
          <w:bCs/>
          <w:sz w:val="26"/>
          <w:szCs w:val="26"/>
        </w:rPr>
        <w:t xml:space="preserve"> </w:t>
      </w:r>
      <w:r w:rsidRPr="0034441E">
        <w:rPr>
          <w:sz w:val="26"/>
          <w:szCs w:val="26"/>
        </w:rPr>
        <w:t xml:space="preserve">представляет собой перечень конкретных произведений. В этот список попадают «ключевые» произведения литературы, предназначенные для обязательного изучения. </w:t>
      </w:r>
    </w:p>
    <w:p w:rsidR="0034441E" w:rsidRPr="0034441E" w:rsidRDefault="0034441E" w:rsidP="0034441E">
      <w:pPr>
        <w:ind w:firstLine="426"/>
        <w:jc w:val="both"/>
        <w:rPr>
          <w:sz w:val="26"/>
          <w:szCs w:val="26"/>
        </w:rPr>
      </w:pPr>
      <w:r w:rsidRPr="0034441E">
        <w:rPr>
          <w:b/>
          <w:bCs/>
          <w:sz w:val="26"/>
          <w:szCs w:val="26"/>
        </w:rPr>
        <w:t>Список</w:t>
      </w:r>
      <w:proofErr w:type="gramStart"/>
      <w:r w:rsidRPr="0034441E">
        <w:rPr>
          <w:b/>
          <w:bCs/>
          <w:sz w:val="26"/>
          <w:szCs w:val="26"/>
        </w:rPr>
        <w:t xml:space="preserve"> В</w:t>
      </w:r>
      <w:proofErr w:type="gramEnd"/>
      <w:r w:rsidRPr="0034441E">
        <w:rPr>
          <w:sz w:val="26"/>
          <w:szCs w:val="26"/>
        </w:rPr>
        <w:t xml:space="preserve"> представляет собой перечень авторов, изучение которых обязательно в школе. Список содержит также примеры тех произведений, которые могут изучаться – конкретное произведение каждого автора выбирается составителем программы. </w:t>
      </w:r>
      <w:r w:rsidRPr="0034441E">
        <w:rPr>
          <w:bCs/>
          <w:sz w:val="26"/>
          <w:szCs w:val="26"/>
        </w:rPr>
        <w:t>Перечень произведений названных в списке</w:t>
      </w:r>
      <w:proofErr w:type="gramStart"/>
      <w:r w:rsidRPr="0034441E">
        <w:rPr>
          <w:bCs/>
          <w:sz w:val="26"/>
          <w:szCs w:val="26"/>
        </w:rPr>
        <w:t xml:space="preserve"> В</w:t>
      </w:r>
      <w:proofErr w:type="gramEnd"/>
      <w:r w:rsidRPr="0034441E">
        <w:rPr>
          <w:bCs/>
          <w:sz w:val="26"/>
          <w:szCs w:val="26"/>
        </w:rPr>
        <w:t xml:space="preserve"> авторов является ориентировочным (он предопределен традицией изучения в школе, жанром, разработанностью методических подходов и т.п.) и может быть дополнен составителями программ УМК и рабочих программ. Минимальное количество произведений, обязательных для изучения, указано, например: А.Блок. 1стихотворение; М.Булгаков. 1 повесть.</w:t>
      </w:r>
      <w:r w:rsidRPr="0034441E">
        <w:rPr>
          <w:sz w:val="26"/>
          <w:szCs w:val="26"/>
        </w:rPr>
        <w:t xml:space="preserve"> В программы включаются произведения всех указанных в списке</w:t>
      </w:r>
      <w:proofErr w:type="gramStart"/>
      <w:r w:rsidRPr="0034441E">
        <w:rPr>
          <w:sz w:val="26"/>
          <w:szCs w:val="26"/>
        </w:rPr>
        <w:t xml:space="preserve"> В</w:t>
      </w:r>
      <w:proofErr w:type="gramEnd"/>
      <w:r w:rsidRPr="0034441E">
        <w:rPr>
          <w:sz w:val="26"/>
          <w:szCs w:val="26"/>
        </w:rPr>
        <w:t xml:space="preserve"> авторов. Единство списков в разных рабочих программах скрепляется в списке</w:t>
      </w:r>
      <w:proofErr w:type="gramStart"/>
      <w:r w:rsidRPr="0034441E">
        <w:rPr>
          <w:sz w:val="26"/>
          <w:szCs w:val="26"/>
        </w:rPr>
        <w:t xml:space="preserve"> В</w:t>
      </w:r>
      <w:proofErr w:type="gramEnd"/>
      <w:r w:rsidRPr="0034441E">
        <w:rPr>
          <w:sz w:val="26"/>
          <w:szCs w:val="26"/>
        </w:rPr>
        <w:t xml:space="preserve"> фигурой автора. </w:t>
      </w:r>
    </w:p>
    <w:p w:rsidR="0034441E" w:rsidRPr="0034441E" w:rsidRDefault="0034441E" w:rsidP="0034441E">
      <w:pPr>
        <w:ind w:firstLine="426"/>
        <w:jc w:val="both"/>
        <w:rPr>
          <w:bCs/>
          <w:sz w:val="26"/>
          <w:szCs w:val="26"/>
        </w:rPr>
      </w:pPr>
      <w:r w:rsidRPr="0034441E">
        <w:rPr>
          <w:b/>
          <w:bCs/>
          <w:sz w:val="26"/>
          <w:szCs w:val="26"/>
        </w:rPr>
        <w:t>Список</w:t>
      </w:r>
      <w:proofErr w:type="gramStart"/>
      <w:r w:rsidRPr="0034441E">
        <w:rPr>
          <w:b/>
          <w:bCs/>
          <w:sz w:val="26"/>
          <w:szCs w:val="26"/>
        </w:rPr>
        <w:t xml:space="preserve"> С</w:t>
      </w:r>
      <w:proofErr w:type="gramEnd"/>
      <w:r w:rsidRPr="0034441E">
        <w:rPr>
          <w:sz w:val="26"/>
          <w:szCs w:val="26"/>
        </w:rPr>
        <w:t xml:space="preserve"> представляет собой перечень литературных явлений, выделенных по определенному принципу (тематическому, хронологическому, жанровому и т.п.). Конкретного автора и произведение, на материале которого может быть изучено данное литературное явление, выбирает составитель программы. Минимальное количество произведений указано, например: Поэзия пушкинской эпохи: К.Н.Батюшков, </w:t>
      </w:r>
      <w:proofErr w:type="spellStart"/>
      <w:r w:rsidRPr="0034441E">
        <w:rPr>
          <w:sz w:val="26"/>
          <w:szCs w:val="26"/>
        </w:rPr>
        <w:t>А.А.Дельвиг</w:t>
      </w:r>
      <w:proofErr w:type="spellEnd"/>
      <w:r w:rsidRPr="0034441E">
        <w:rPr>
          <w:sz w:val="26"/>
          <w:szCs w:val="26"/>
        </w:rPr>
        <w:t xml:space="preserve">, Н.М.Языков, Е.А.Баратынский (2-3 стихотворения на выбор). В программах </w:t>
      </w:r>
      <w:proofErr w:type="gramStart"/>
      <w:r w:rsidRPr="0034441E">
        <w:rPr>
          <w:sz w:val="26"/>
          <w:szCs w:val="26"/>
        </w:rPr>
        <w:t>указываются  произведения писателей всех групп авторов из списка С. Этот жанрово-тематический список строится</w:t>
      </w:r>
      <w:proofErr w:type="gramEnd"/>
      <w:r w:rsidRPr="0034441E">
        <w:rPr>
          <w:sz w:val="26"/>
          <w:szCs w:val="26"/>
        </w:rPr>
        <w:t xml:space="preserve"> вокруг важных смысловых точек литературного процесса, знакомство с которыми для учеников в школе обязательно</w:t>
      </w:r>
      <w:r w:rsidRPr="0034441E">
        <w:rPr>
          <w:b/>
          <w:bCs/>
          <w:sz w:val="26"/>
          <w:szCs w:val="26"/>
        </w:rPr>
        <w:t xml:space="preserve">. </w:t>
      </w:r>
      <w:r w:rsidRPr="0034441E">
        <w:rPr>
          <w:bCs/>
          <w:sz w:val="26"/>
          <w:szCs w:val="26"/>
        </w:rPr>
        <w:t>Единство рабочих программ скрепляется в списке</w:t>
      </w:r>
      <w:proofErr w:type="gramStart"/>
      <w:r w:rsidRPr="0034441E">
        <w:rPr>
          <w:bCs/>
          <w:sz w:val="26"/>
          <w:szCs w:val="26"/>
        </w:rPr>
        <w:t xml:space="preserve"> С</w:t>
      </w:r>
      <w:proofErr w:type="gramEnd"/>
      <w:r w:rsidRPr="0034441E">
        <w:rPr>
          <w:bCs/>
          <w:sz w:val="26"/>
          <w:szCs w:val="26"/>
        </w:rPr>
        <w:t xml:space="preserve"> проблемно-тематическими и жанровыми блоками; вариативность касается наполнения этих блоков, тоже во многом предопределенного традицией изучения в школе, разработанностью методических подходов.</w:t>
      </w:r>
    </w:p>
    <w:p w:rsidR="0034441E" w:rsidRPr="0034441E" w:rsidRDefault="0034441E" w:rsidP="0034441E">
      <w:pPr>
        <w:ind w:firstLine="426"/>
        <w:jc w:val="both"/>
        <w:rPr>
          <w:sz w:val="26"/>
          <w:szCs w:val="26"/>
        </w:rPr>
      </w:pPr>
      <w:r w:rsidRPr="0034441E">
        <w:rPr>
          <w:sz w:val="26"/>
          <w:szCs w:val="26"/>
        </w:rPr>
        <w:t xml:space="preserve"> Во всех таблицах в скобках указывается класс, в котором обращение к тому или иному произведению, автору, проблемно-тематическому или жанровому блоку представляется наиболее целесообразным.</w:t>
      </w:r>
    </w:p>
    <w:p w:rsidR="0034441E" w:rsidRPr="0034441E" w:rsidRDefault="0034441E" w:rsidP="0034441E">
      <w:pPr>
        <w:ind w:firstLine="426"/>
        <w:rPr>
          <w:b/>
          <w:bCs/>
          <w:sz w:val="26"/>
          <w:szCs w:val="26"/>
        </w:rPr>
      </w:pPr>
      <w:r w:rsidRPr="0034441E">
        <w:rPr>
          <w:b/>
          <w:bCs/>
          <w:sz w:val="26"/>
          <w:szCs w:val="26"/>
        </w:rPr>
        <w:t>Обязательное содержание ПП (5 – 9 КЛАССЫ)</w:t>
      </w:r>
    </w:p>
    <w:p w:rsidR="0034441E" w:rsidRPr="0095336D" w:rsidRDefault="0034441E" w:rsidP="0034441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235"/>
        <w:gridCol w:w="283"/>
        <w:gridCol w:w="4394"/>
        <w:gridCol w:w="2977"/>
      </w:tblGrid>
      <w:tr w:rsidR="0034441E" w:rsidRPr="00EF2544" w:rsidTr="005C1D93">
        <w:tc>
          <w:tcPr>
            <w:tcW w:w="2518" w:type="dxa"/>
            <w:gridSpan w:val="2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А</w:t>
            </w:r>
          </w:p>
        </w:tc>
        <w:tc>
          <w:tcPr>
            <w:tcW w:w="4394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В</w:t>
            </w:r>
          </w:p>
        </w:tc>
        <w:tc>
          <w:tcPr>
            <w:tcW w:w="2977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С</w:t>
            </w:r>
          </w:p>
        </w:tc>
      </w:tr>
      <w:tr w:rsidR="0034441E" w:rsidRPr="00EF2544" w:rsidTr="005C1D93">
        <w:tc>
          <w:tcPr>
            <w:tcW w:w="9889" w:type="dxa"/>
            <w:gridSpan w:val="4"/>
            <w:shd w:val="clear" w:color="auto" w:fill="FFFFFF"/>
          </w:tcPr>
          <w:p w:rsidR="0034441E" w:rsidRPr="00EF2544" w:rsidRDefault="0034441E" w:rsidP="005C1D93">
            <w:pPr>
              <w:jc w:val="center"/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РУССКАЯ ЛИТЕРАТУРА</w:t>
            </w:r>
          </w:p>
        </w:tc>
      </w:tr>
      <w:tr w:rsidR="0034441E" w:rsidRPr="00EF2544" w:rsidTr="005C1D93">
        <w:tc>
          <w:tcPr>
            <w:tcW w:w="2235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«Слово о полку Игореве» (к. XII в.) (8-9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  <w:r w:rsidRPr="00EF2544">
              <w:rPr>
                <w:sz w:val="24"/>
                <w:szCs w:val="24"/>
              </w:rPr>
              <w:footnoteReference w:id="1"/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Древнерусская литература–  1-2 произведения на выбор, например</w:t>
            </w:r>
            <w:proofErr w:type="gramStart"/>
            <w:r w:rsidRPr="00EF2544">
              <w:rPr>
                <w:sz w:val="24"/>
                <w:szCs w:val="24"/>
              </w:rPr>
              <w:t>:«</w:t>
            </w:r>
            <w:proofErr w:type="gramEnd"/>
            <w:r w:rsidRPr="00EF2544">
              <w:rPr>
                <w:sz w:val="24"/>
                <w:szCs w:val="24"/>
              </w:rPr>
              <w:t xml:space="preserve">Поучение» Владимира Мономаха,  «Повесть о разорении Рязани Батыем», «Житие Сергия Радонежского», «Домострой», «Повесть о Петре и </w:t>
            </w:r>
            <w:proofErr w:type="spellStart"/>
            <w:r w:rsidRPr="00EF2544">
              <w:rPr>
                <w:sz w:val="24"/>
                <w:szCs w:val="24"/>
              </w:rPr>
              <w:t>Февронии</w:t>
            </w:r>
            <w:proofErr w:type="spellEnd"/>
            <w:r w:rsidRPr="00EF2544">
              <w:rPr>
                <w:sz w:val="24"/>
                <w:szCs w:val="24"/>
              </w:rPr>
              <w:t xml:space="preserve"> Муромских», «Повесть о Ерше </w:t>
            </w:r>
            <w:proofErr w:type="spellStart"/>
            <w:r w:rsidRPr="00EF2544">
              <w:rPr>
                <w:sz w:val="24"/>
                <w:szCs w:val="24"/>
              </w:rPr>
              <w:t>Ершовиче</w:t>
            </w:r>
            <w:proofErr w:type="spellEnd"/>
            <w:r w:rsidRPr="00EF2544">
              <w:rPr>
                <w:sz w:val="24"/>
                <w:szCs w:val="24"/>
              </w:rPr>
              <w:t xml:space="preserve">, сыне </w:t>
            </w:r>
            <w:proofErr w:type="spellStart"/>
            <w:r w:rsidRPr="00EF2544">
              <w:rPr>
                <w:sz w:val="24"/>
                <w:szCs w:val="24"/>
              </w:rPr>
              <w:t>Щетинникове</w:t>
            </w:r>
            <w:proofErr w:type="spellEnd"/>
            <w:r w:rsidRPr="00EF2544">
              <w:rPr>
                <w:sz w:val="24"/>
                <w:szCs w:val="24"/>
              </w:rPr>
              <w:t>», «Житие протопопа Аввакума, им самим написанное» и др.)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(6-8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</w:tc>
        <w:tc>
          <w:tcPr>
            <w:tcW w:w="2977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Русский фольклор: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сказки, былины, загадки, пословицы, поговорки, песня и др. (10 произведений разных жанров, 5-7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</w:tc>
      </w:tr>
      <w:tr w:rsidR="0034441E" w:rsidRPr="00EF2544" w:rsidTr="005C1D93">
        <w:tc>
          <w:tcPr>
            <w:tcW w:w="2235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Д.И. Фонвизин «Недоросль» (1778 – 1782)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(8-9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Н.М. Карамзин  «Бедная Лиза» (1792) (8-9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lastRenderedPageBreak/>
              <w:t xml:space="preserve">М.В.Ломоносов – 1 стихотворение по выбору, например: «Стихи, сочиненные на </w:t>
            </w:r>
            <w:r w:rsidRPr="00EF2544">
              <w:rPr>
                <w:sz w:val="24"/>
                <w:szCs w:val="24"/>
              </w:rPr>
              <w:lastRenderedPageBreak/>
              <w:t xml:space="preserve">дороге в Петергоф…» (1761), «Вечернее размышление о Божием Величии при случае великого северного сияния» (1743), «Ода на день восшествия на Всероссийский престол Ея Величества Государыни Императрицы </w:t>
            </w:r>
            <w:proofErr w:type="spellStart"/>
            <w:r w:rsidRPr="00EF2544">
              <w:rPr>
                <w:sz w:val="24"/>
                <w:szCs w:val="24"/>
              </w:rPr>
              <w:t>Елисаветы</w:t>
            </w:r>
            <w:proofErr w:type="spellEnd"/>
            <w:r w:rsidRPr="00EF2544">
              <w:rPr>
                <w:sz w:val="24"/>
                <w:szCs w:val="24"/>
              </w:rPr>
              <w:t xml:space="preserve"> Петровны 1747 года» и др.(8-9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Г.Р.Державин – 1-2 стихотворения по выбору, например: «</w:t>
            </w:r>
            <w:proofErr w:type="spellStart"/>
            <w:r w:rsidRPr="00EF2544">
              <w:rPr>
                <w:sz w:val="24"/>
                <w:szCs w:val="24"/>
              </w:rPr>
              <w:t>Фелица</w:t>
            </w:r>
            <w:proofErr w:type="spellEnd"/>
            <w:r w:rsidRPr="00EF2544">
              <w:rPr>
                <w:sz w:val="24"/>
                <w:szCs w:val="24"/>
              </w:rPr>
              <w:t>» (1782), «Осень во время осады Очакова» (1788), «</w:t>
            </w:r>
            <w:proofErr w:type="spellStart"/>
            <w:r w:rsidRPr="00EF2544">
              <w:rPr>
                <w:sz w:val="24"/>
                <w:szCs w:val="24"/>
              </w:rPr>
              <w:t>Снигирь</w:t>
            </w:r>
            <w:proofErr w:type="spellEnd"/>
            <w:r w:rsidRPr="00EF2544">
              <w:rPr>
                <w:sz w:val="24"/>
                <w:szCs w:val="24"/>
              </w:rPr>
              <w:t xml:space="preserve">» 1800, «Водопад» (1791-1794), «Памятник» (1795) и др. (8-9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И.А. Крылов – 3 басни по выбору, например:  «Слон и Моська» (1808), «Квартет» (1811), «Осел и Соловей» (1811), «Лебедь, Щука и Рак» (1814), «Свинья под дубом» (не позднее 1823) и др.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(5-6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</w:tc>
        <w:tc>
          <w:tcPr>
            <w:tcW w:w="2977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</w:tc>
      </w:tr>
      <w:tr w:rsidR="0034441E" w:rsidRPr="00EF2544" w:rsidTr="005C1D93">
        <w:tc>
          <w:tcPr>
            <w:tcW w:w="2235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lastRenderedPageBreak/>
              <w:t xml:space="preserve">А.С. Грибоедов «Горе от ума» (1821 – 1824) (9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В.А. Жуковский - 1-2 баллады по выбору, например: «Светлана» (1812), «Лесной царь» (1818); 1-2 элегии по выбору, например: «Невыразимое» (1819), «Море» (1822)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(7-9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</w:tc>
        <w:tc>
          <w:tcPr>
            <w:tcW w:w="2977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</w:tc>
      </w:tr>
      <w:tr w:rsidR="0034441E" w:rsidRPr="00EF2544" w:rsidTr="005C1D93">
        <w:tc>
          <w:tcPr>
            <w:tcW w:w="2235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А.С. Пушкин «Евгений Онегин» (1823 —1831)(9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 xml:space="preserve">.), «Дубровский» (1832 — 1833) (6-7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 xml:space="preserve">), «Капитанская дочка» (1832 —1836)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(7-8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Стихотворения: «К Чаадаеву» («Любви, надежды, тихой славы…») (1818), «Песнь о вещем Олеге» (1822), «К***» («Я помню чудное мгновенье…») (1825), «Зимний вечер» (1825), «Пророк» (1826), «</w:t>
            </w:r>
            <w:proofErr w:type="gramStart"/>
            <w:r w:rsidRPr="00EF2544">
              <w:rPr>
                <w:sz w:val="24"/>
                <w:szCs w:val="24"/>
              </w:rPr>
              <w:t>Во</w:t>
            </w:r>
            <w:proofErr w:type="gramEnd"/>
            <w:r w:rsidRPr="00EF2544">
              <w:rPr>
                <w:sz w:val="24"/>
                <w:szCs w:val="24"/>
              </w:rPr>
              <w:t xml:space="preserve"> глубине сибирских руд…» (1827), «Я вас любил: любовь еще, быть может…» (1829), «Зимнее утро» </w:t>
            </w:r>
            <w:r w:rsidRPr="00EF2544">
              <w:rPr>
                <w:sz w:val="24"/>
                <w:szCs w:val="24"/>
              </w:rPr>
              <w:lastRenderedPageBreak/>
              <w:t>(1829), «Я памятник себе воздвиг нерукотворный…» (1836)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(5-9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lastRenderedPageBreak/>
              <w:t xml:space="preserve">А.С. Пушкин - 10 стихотворений различной тематики, представляющих разные периоды творчества – по выбору, входят в программу каждого класса, например: «Воспоминания в Царском Селе» (1814), «Вольность» (1817), «Деревня» (181), «Редеет облаков летучая гряда» (1820), «Погасло дневное светило…» (1820), «Свободы сеятель пустынный…» (1823),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 </w:t>
            </w:r>
            <w:proofErr w:type="gramStart"/>
            <w:r w:rsidRPr="00EF2544">
              <w:rPr>
                <w:sz w:val="24"/>
                <w:szCs w:val="24"/>
              </w:rPr>
              <w:t>«К морю» (1824), «19 октября» («Роняет лес багряный свой убор…») (1825), «Зимняя дорога» (1826), «И.И. Пущину» (1826), «Няне» (1826), «Стансы («В надежде славы и добра…») (1826), «</w:t>
            </w:r>
            <w:proofErr w:type="spellStart"/>
            <w:r w:rsidRPr="00EF2544">
              <w:rPr>
                <w:sz w:val="24"/>
                <w:szCs w:val="24"/>
              </w:rPr>
              <w:t>Арион</w:t>
            </w:r>
            <w:proofErr w:type="spellEnd"/>
            <w:r w:rsidRPr="00EF2544">
              <w:rPr>
                <w:sz w:val="24"/>
                <w:szCs w:val="24"/>
              </w:rPr>
              <w:t>» (1827), «Цветок» (1828), «Не пой, красавица, при мне…» (1828), «Анчар» (1828), «На холмах Грузии лежит ночная мгла…» (1829), «Брожу ли я вдоль улиц шумных…» (1829),</w:t>
            </w:r>
            <w:proofErr w:type="gramEnd"/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 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</w:t>
            </w:r>
            <w:proofErr w:type="gramStart"/>
            <w:r w:rsidRPr="00EF2544">
              <w:rPr>
                <w:sz w:val="24"/>
                <w:szCs w:val="24"/>
              </w:rPr>
              <w:t xml:space="preserve"> П</w:t>
            </w:r>
            <w:proofErr w:type="gramEnd"/>
            <w:r w:rsidRPr="00EF2544">
              <w:rPr>
                <w:sz w:val="24"/>
                <w:szCs w:val="24"/>
              </w:rPr>
              <w:t xml:space="preserve">ервого» (1835), «Туча» (1835), «Была пора: наш праздник молодой…» (1836)  и др. (5-9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lastRenderedPageBreak/>
              <w:t xml:space="preserve">«Маленькие трагедии» (1830) 1-2 по выбору, например: «Моцарт и Сальери», «Каменный гость». (8-9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«Повести Белкина» (1830) - 2-3 по выбору, например: «Станционный смотритель», «Метель», «Выстрел» и др. (7-8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Поэмы –1 по выбору, например: «Руслан и Людмила» (1818—1820), «Кавказский пленник» (1820 – 1821), «Цыганы» (1824), «Полтава» (1828), «Медный всадник» (1833) (Вступление) и др.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(7-9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Сказки – 1 по выбору, например: «Сказка о мертвой царевне и о семи богатырях» и др.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(5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</w:tc>
        <w:tc>
          <w:tcPr>
            <w:tcW w:w="2977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lastRenderedPageBreak/>
              <w:t xml:space="preserve">Поэзия пушкинской эпохи, например: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К.Н.Батюшков, </w:t>
            </w:r>
            <w:proofErr w:type="spellStart"/>
            <w:r w:rsidRPr="00EF2544">
              <w:rPr>
                <w:sz w:val="24"/>
                <w:szCs w:val="24"/>
              </w:rPr>
              <w:t>А.А.Дельвиг</w:t>
            </w:r>
            <w:proofErr w:type="spellEnd"/>
            <w:r w:rsidRPr="00EF2544">
              <w:rPr>
                <w:sz w:val="24"/>
                <w:szCs w:val="24"/>
              </w:rPr>
              <w:t xml:space="preserve">, Н.М.Языков, Е.А.Баратынский(2-3 стихотворения по выбору, 5-9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</w:tc>
      </w:tr>
      <w:tr w:rsidR="0034441E" w:rsidRPr="00EF2544" w:rsidTr="005C1D93">
        <w:tc>
          <w:tcPr>
            <w:tcW w:w="2235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lastRenderedPageBreak/>
              <w:t xml:space="preserve">М.Ю.Лермонтов «Герой нашего времени» (1838 — 1840). (9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Стихотворения:  «Парус» (1832), «Смерть Поэта» (1837), «Бородино» (1837), «Узник» (1837), «Тучи» (1840), «Утес» (1841), «Выхожу один я на дорогу...» (1841).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(5-9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М.Ю.Лермонтов - 10 стихотворений по выбору, входят в программу каждого класса, например: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proofErr w:type="gramStart"/>
            <w:r w:rsidRPr="00EF2544">
              <w:rPr>
                <w:sz w:val="24"/>
                <w:szCs w:val="24"/>
              </w:rPr>
              <w:t xml:space="preserve">«Ангел» (1831),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Гёте («Горные вершины…») (1840), «Нет, не тебя так пылко я люблю…» (1841), «Родина» (1841), «Пророк» (1841), «Как часто, пестрою толпою окружен...» (1841), «Листок» (1841) и др. (5-9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  <w:proofErr w:type="gramEnd"/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Поэмы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 -1-2 по </w:t>
            </w:r>
            <w:proofErr w:type="spellStart"/>
            <w:r w:rsidRPr="00EF2544">
              <w:rPr>
                <w:sz w:val="24"/>
                <w:szCs w:val="24"/>
              </w:rPr>
              <w:t>выбору</w:t>
            </w:r>
            <w:proofErr w:type="gramStart"/>
            <w:r w:rsidRPr="00EF2544">
              <w:rPr>
                <w:sz w:val="24"/>
                <w:szCs w:val="24"/>
              </w:rPr>
              <w:t>,н</w:t>
            </w:r>
            <w:proofErr w:type="gramEnd"/>
            <w:r w:rsidRPr="00EF2544">
              <w:rPr>
                <w:sz w:val="24"/>
                <w:szCs w:val="24"/>
              </w:rPr>
              <w:t>апример</w:t>
            </w:r>
            <w:proofErr w:type="spellEnd"/>
            <w:r w:rsidRPr="00EF2544">
              <w:rPr>
                <w:sz w:val="24"/>
                <w:szCs w:val="24"/>
              </w:rPr>
              <w:t>: «</w:t>
            </w:r>
            <w:proofErr w:type="gramStart"/>
            <w:r w:rsidRPr="00EF2544">
              <w:rPr>
                <w:sz w:val="24"/>
                <w:szCs w:val="24"/>
              </w:rPr>
              <w:t>Песня про царя</w:t>
            </w:r>
            <w:proofErr w:type="gramEnd"/>
            <w:r w:rsidRPr="00EF2544">
              <w:rPr>
                <w:sz w:val="24"/>
                <w:szCs w:val="24"/>
              </w:rPr>
              <w:t xml:space="preserve"> Ивана Васильевича, молодого опричника и удалого купца Калашникова» (1837), «Мцыри» (1839)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(8-9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</w:tc>
        <w:tc>
          <w:tcPr>
            <w:tcW w:w="2977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Литературные сказки XIX-ХХ века, например: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А.Погорельский, В.Ф.Одоевский, </w:t>
            </w:r>
            <w:proofErr w:type="spellStart"/>
            <w:r w:rsidRPr="00EF2544">
              <w:rPr>
                <w:sz w:val="24"/>
                <w:szCs w:val="24"/>
              </w:rPr>
              <w:t>С.Г.Писахов</w:t>
            </w:r>
            <w:proofErr w:type="spellEnd"/>
            <w:r w:rsidRPr="00EF2544">
              <w:rPr>
                <w:sz w:val="24"/>
                <w:szCs w:val="24"/>
              </w:rPr>
              <w:t xml:space="preserve">, Б.В.Шергин, А.М.Ремизов, </w:t>
            </w:r>
            <w:proofErr w:type="spellStart"/>
            <w:r w:rsidRPr="00EF2544">
              <w:rPr>
                <w:sz w:val="24"/>
                <w:szCs w:val="24"/>
              </w:rPr>
              <w:t>Ю.К.Олеша</w:t>
            </w:r>
            <w:proofErr w:type="spellEnd"/>
            <w:r w:rsidRPr="00EF2544">
              <w:rPr>
                <w:sz w:val="24"/>
                <w:szCs w:val="24"/>
              </w:rPr>
              <w:t>, Е.В.Клюев 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(1 сказка на выбор, 5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</w:tc>
      </w:tr>
      <w:tr w:rsidR="0034441E" w:rsidRPr="00EF2544" w:rsidTr="005C1D93">
        <w:tc>
          <w:tcPr>
            <w:tcW w:w="2235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Н.В.Гоголь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«Ревизор» (1835) (7-8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 xml:space="preserve">.), «Мертвые души» (1835 – 1841) (9-10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Н.В.Гоголь Повести – 5 из разных циклов, на выбор, входят в программу каждого класса, например</w:t>
            </w:r>
            <w:proofErr w:type="gramStart"/>
            <w:r w:rsidRPr="00EF2544">
              <w:rPr>
                <w:sz w:val="24"/>
                <w:szCs w:val="24"/>
              </w:rPr>
              <w:t>:«</w:t>
            </w:r>
            <w:proofErr w:type="gramEnd"/>
            <w:r w:rsidRPr="00EF2544">
              <w:rPr>
                <w:sz w:val="24"/>
                <w:szCs w:val="24"/>
              </w:rPr>
              <w:t xml:space="preserve">Ночь перед Рождеством» (1830 – 1831), «Повесть о том, как поссорился Иван Иванович с Иваном Никифоровичем» (1834), «Невский проспект» (1833 – 1834), «Тарас </w:t>
            </w:r>
            <w:proofErr w:type="spellStart"/>
            <w:r w:rsidRPr="00EF2544">
              <w:rPr>
                <w:sz w:val="24"/>
                <w:szCs w:val="24"/>
              </w:rPr>
              <w:t>Бульба</w:t>
            </w:r>
            <w:proofErr w:type="spellEnd"/>
            <w:r w:rsidRPr="00EF2544">
              <w:rPr>
                <w:sz w:val="24"/>
                <w:szCs w:val="24"/>
              </w:rPr>
              <w:t xml:space="preserve">» (1835), «Старосветские помещики» (1835), «Шинель» (1839) и др.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(5-9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</w:tc>
        <w:tc>
          <w:tcPr>
            <w:tcW w:w="2977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</w:tc>
      </w:tr>
      <w:tr w:rsidR="0034441E" w:rsidRPr="00EF2544" w:rsidTr="005C1D93">
        <w:tc>
          <w:tcPr>
            <w:tcW w:w="2235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Ф.И. Тютчев – Стихотворения: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 «Весенняя гроза» («Люблю грозу в начале мая…») (1828, </w:t>
            </w:r>
            <w:proofErr w:type="spellStart"/>
            <w:r w:rsidRPr="00EF2544">
              <w:rPr>
                <w:sz w:val="24"/>
                <w:szCs w:val="24"/>
              </w:rPr>
              <w:t>нач</w:t>
            </w:r>
            <w:proofErr w:type="spellEnd"/>
            <w:r w:rsidRPr="00EF2544">
              <w:rPr>
                <w:sz w:val="24"/>
                <w:szCs w:val="24"/>
              </w:rPr>
              <w:t>. 1850-х), «</w:t>
            </w:r>
            <w:proofErr w:type="spellStart"/>
            <w:r w:rsidRPr="00EF2544">
              <w:rPr>
                <w:sz w:val="24"/>
                <w:szCs w:val="24"/>
              </w:rPr>
              <w:t>Silentium</w:t>
            </w:r>
            <w:proofErr w:type="spellEnd"/>
            <w:r w:rsidRPr="00EF2544">
              <w:rPr>
                <w:sz w:val="24"/>
                <w:szCs w:val="24"/>
              </w:rPr>
              <w:t xml:space="preserve">!» </w:t>
            </w:r>
            <w:r w:rsidRPr="00EF2544">
              <w:rPr>
                <w:sz w:val="24"/>
                <w:szCs w:val="24"/>
              </w:rPr>
              <w:lastRenderedPageBreak/>
              <w:t xml:space="preserve">(Молчи, скрывайся и таи…) (1829, </w:t>
            </w:r>
            <w:proofErr w:type="spellStart"/>
            <w:r w:rsidRPr="00EF2544">
              <w:rPr>
                <w:sz w:val="24"/>
                <w:szCs w:val="24"/>
              </w:rPr>
              <w:t>нач</w:t>
            </w:r>
            <w:proofErr w:type="spellEnd"/>
            <w:r w:rsidRPr="00EF2544">
              <w:rPr>
                <w:sz w:val="24"/>
                <w:szCs w:val="24"/>
              </w:rPr>
              <w:t xml:space="preserve">. 1830-х), «Умом Россию не понять…» (1866).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(5-8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А.А. Фет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Стихотворения: «Шепот, робкое дыханье…» (1850), «Как беден наш язык! Хочу и не могу…» (1887).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(5-8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Н.А.Некрасов.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Стихотворения</w:t>
            </w:r>
            <w:proofErr w:type="gramStart"/>
            <w:r w:rsidRPr="00EF2544">
              <w:rPr>
                <w:sz w:val="24"/>
                <w:szCs w:val="24"/>
              </w:rPr>
              <w:t>:«</w:t>
            </w:r>
            <w:proofErr w:type="gramEnd"/>
            <w:r w:rsidRPr="00EF2544">
              <w:rPr>
                <w:sz w:val="24"/>
                <w:szCs w:val="24"/>
              </w:rPr>
              <w:t xml:space="preserve">Крестьянские дети» (1861), «Вчерашний день, часу в шестом…» (1848),  «Несжатая полоса» (1854).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(5-8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lastRenderedPageBreak/>
              <w:t xml:space="preserve">Ф.И. Тютчев - 3-4 стихотворения по выбору, например: «Еще в полях белеет снег…» (1829, </w:t>
            </w:r>
            <w:proofErr w:type="spellStart"/>
            <w:r w:rsidRPr="00EF2544">
              <w:rPr>
                <w:sz w:val="24"/>
                <w:szCs w:val="24"/>
              </w:rPr>
              <w:t>нач</w:t>
            </w:r>
            <w:proofErr w:type="spellEnd"/>
            <w:r w:rsidRPr="00EF2544">
              <w:rPr>
                <w:sz w:val="24"/>
                <w:szCs w:val="24"/>
              </w:rPr>
              <w:t xml:space="preserve">. 1830-х),  «Цицерон» (1829, </w:t>
            </w:r>
            <w:proofErr w:type="spellStart"/>
            <w:r w:rsidRPr="00EF2544">
              <w:rPr>
                <w:sz w:val="24"/>
                <w:szCs w:val="24"/>
              </w:rPr>
              <w:t>нач</w:t>
            </w:r>
            <w:proofErr w:type="spellEnd"/>
            <w:r w:rsidRPr="00EF2544">
              <w:rPr>
                <w:sz w:val="24"/>
                <w:szCs w:val="24"/>
              </w:rPr>
              <w:t xml:space="preserve">. 1830-х), «Фонтан» (1836), «Эти бедные селенья…» (1855), «Есть в осени первоначальной…» (1857), «Певучесть есть в морских волнах…» (1865), «Нам не </w:t>
            </w:r>
            <w:r w:rsidRPr="00EF2544">
              <w:rPr>
                <w:sz w:val="24"/>
                <w:szCs w:val="24"/>
              </w:rPr>
              <w:lastRenderedPageBreak/>
              <w:t xml:space="preserve">дано предугадать…» (1869),  «К. Б.» («Я встретил вас – и все былое...») (1870) и др.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(5-8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Default="0034441E" w:rsidP="005C1D93">
            <w:pPr>
              <w:rPr>
                <w:sz w:val="24"/>
                <w:szCs w:val="24"/>
              </w:rPr>
            </w:pPr>
          </w:p>
          <w:p w:rsidR="0034441E" w:rsidRDefault="0034441E" w:rsidP="005C1D93">
            <w:pPr>
              <w:rPr>
                <w:sz w:val="24"/>
                <w:szCs w:val="24"/>
              </w:rPr>
            </w:pPr>
          </w:p>
          <w:p w:rsidR="0034441E" w:rsidRDefault="0034441E" w:rsidP="005C1D93">
            <w:pPr>
              <w:rPr>
                <w:sz w:val="24"/>
                <w:szCs w:val="24"/>
              </w:rPr>
            </w:pPr>
          </w:p>
          <w:p w:rsidR="0034441E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А.А. Фет - 3-4 стихотворения по выбору, например: «Я пришел к тебе с приветом…» (1843), «На стоге сена ночью южной…» (1857),  «Сияла ночь. Луной был полон сад. Лежали…» (1877), «Это утро, радость эта…» (1881), «Учись у них –  у дуба, у березы…» (1883), «Я тебе ничего не скажу…» (1885) и др.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(5-8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Н.А.Некрасов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- 1–2 стихотворения по </w:t>
            </w:r>
            <w:proofErr w:type="spellStart"/>
            <w:r w:rsidRPr="00EF2544">
              <w:rPr>
                <w:sz w:val="24"/>
                <w:szCs w:val="24"/>
              </w:rPr>
              <w:t>выбору</w:t>
            </w:r>
            <w:proofErr w:type="gramStart"/>
            <w:r w:rsidRPr="00EF2544">
              <w:rPr>
                <w:sz w:val="24"/>
                <w:szCs w:val="24"/>
              </w:rPr>
              <w:t>,н</w:t>
            </w:r>
            <w:proofErr w:type="gramEnd"/>
            <w:r w:rsidRPr="00EF2544">
              <w:rPr>
                <w:sz w:val="24"/>
                <w:szCs w:val="24"/>
              </w:rPr>
              <w:t>апример</w:t>
            </w:r>
            <w:proofErr w:type="spellEnd"/>
            <w:r w:rsidRPr="00EF2544">
              <w:rPr>
                <w:sz w:val="24"/>
                <w:szCs w:val="24"/>
              </w:rPr>
              <w:t xml:space="preserve">: «Тройка» (1846), «Размышления у парадного подъезда» (1858), «Зеленый Шум» (1862-1863) и др. (5-8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</w:tc>
        <w:tc>
          <w:tcPr>
            <w:tcW w:w="2977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lastRenderedPageBreak/>
              <w:t xml:space="preserve">Поэзия 2-й половины XIX </w:t>
            </w:r>
            <w:proofErr w:type="gramStart"/>
            <w:r w:rsidRPr="00EF2544">
              <w:rPr>
                <w:sz w:val="24"/>
                <w:szCs w:val="24"/>
              </w:rPr>
              <w:t>в</w:t>
            </w:r>
            <w:proofErr w:type="gramEnd"/>
            <w:r w:rsidRPr="00EF2544">
              <w:rPr>
                <w:sz w:val="24"/>
                <w:szCs w:val="24"/>
              </w:rPr>
              <w:t>., например: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А.Н.Майков, А.К.Толстой,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Я.П.Полонский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(1-2 стихотворения по выбору, 5-9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</w:tc>
      </w:tr>
      <w:tr w:rsidR="0034441E" w:rsidRPr="00EF2544" w:rsidTr="005C1D93">
        <w:tc>
          <w:tcPr>
            <w:tcW w:w="2235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И.С.Тургенев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- 1 рассказ по выбору, например: «Певцы» (1852), «</w:t>
            </w:r>
            <w:proofErr w:type="spellStart"/>
            <w:r w:rsidRPr="00EF2544">
              <w:rPr>
                <w:sz w:val="24"/>
                <w:szCs w:val="24"/>
              </w:rPr>
              <w:t>Бежин</w:t>
            </w:r>
            <w:proofErr w:type="spellEnd"/>
            <w:r w:rsidRPr="00EF2544">
              <w:rPr>
                <w:sz w:val="24"/>
                <w:szCs w:val="24"/>
              </w:rPr>
              <w:t xml:space="preserve"> луг» (1846, 1874) и др.; 1 повесть на выбор,  например: «</w:t>
            </w:r>
            <w:proofErr w:type="spellStart"/>
            <w:r w:rsidRPr="00EF2544">
              <w:rPr>
                <w:sz w:val="24"/>
                <w:szCs w:val="24"/>
              </w:rPr>
              <w:t>Муму</w:t>
            </w:r>
            <w:proofErr w:type="spellEnd"/>
            <w:r w:rsidRPr="00EF2544">
              <w:rPr>
                <w:sz w:val="24"/>
                <w:szCs w:val="24"/>
              </w:rPr>
              <w:t xml:space="preserve">» (1852), «Ася» (1857), «Первая любовь» (1860) и др.; 1 стихотворение в прозе на выбор,  например: «Разговор» (1878), «Воробей» (1878),«Два богача» (1878), «Русский язык» (1882) и др.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(6-8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Н.С.Лесков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- 1 повесть по выбору, например: «</w:t>
            </w:r>
            <w:proofErr w:type="spellStart"/>
            <w:r w:rsidRPr="00EF2544">
              <w:rPr>
                <w:sz w:val="24"/>
                <w:szCs w:val="24"/>
              </w:rPr>
              <w:t>Несмертельный</w:t>
            </w:r>
            <w:proofErr w:type="spellEnd"/>
            <w:r w:rsidRPr="00EF2544">
              <w:rPr>
                <w:sz w:val="24"/>
                <w:szCs w:val="24"/>
              </w:rPr>
              <w:t xml:space="preserve"> Голован (Из рассказов о трех праведниках)» (1880), «Левша» (1881), «Тупейный художник» (1883), «Человек на часах» (1887)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(6-8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proofErr w:type="spellStart"/>
            <w:r w:rsidRPr="00EF2544">
              <w:rPr>
                <w:sz w:val="24"/>
                <w:szCs w:val="24"/>
              </w:rPr>
              <w:t>М.Е.Салтыков-Щедрин</w:t>
            </w:r>
            <w:proofErr w:type="spellEnd"/>
            <w:r w:rsidRPr="00EF2544">
              <w:rPr>
                <w:sz w:val="24"/>
                <w:szCs w:val="24"/>
              </w:rPr>
              <w:t xml:space="preserve">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- 2 сказки по выбору, например: «Повесть о том, как один мужик двух генералов прокормил» (1869), «Премудрый </w:t>
            </w:r>
            <w:proofErr w:type="spellStart"/>
            <w:r w:rsidRPr="00EF2544">
              <w:rPr>
                <w:sz w:val="24"/>
                <w:szCs w:val="24"/>
              </w:rPr>
              <w:t>пискарь</w:t>
            </w:r>
            <w:proofErr w:type="spellEnd"/>
            <w:r w:rsidRPr="00EF2544">
              <w:rPr>
                <w:sz w:val="24"/>
                <w:szCs w:val="24"/>
              </w:rPr>
              <w:t xml:space="preserve">» (1883), «Медведь на воеводстве» (1884) и др.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(7-8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Л.Н.Толстой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- 1 повесть по выбору, например: «Детство» (1852), «Отрочество» (1854), «Хаджи-Мурат» (1896—1904) и др.; 1 </w:t>
            </w:r>
            <w:r w:rsidRPr="00EF2544">
              <w:rPr>
                <w:sz w:val="24"/>
                <w:szCs w:val="24"/>
              </w:rPr>
              <w:lastRenderedPageBreak/>
              <w:t>рассказ на выбор, например: «Три смерти» (1858), «</w:t>
            </w:r>
            <w:proofErr w:type="spellStart"/>
            <w:r w:rsidRPr="00EF2544">
              <w:rPr>
                <w:sz w:val="24"/>
                <w:szCs w:val="24"/>
              </w:rPr>
              <w:t>Холстомер</w:t>
            </w:r>
            <w:proofErr w:type="spellEnd"/>
            <w:r w:rsidRPr="00EF2544">
              <w:rPr>
                <w:sz w:val="24"/>
                <w:szCs w:val="24"/>
              </w:rPr>
              <w:t xml:space="preserve">» (1863, 1885), «Кавказский пленник» (1872), «После бала» (1903) и др.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(5-8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А.П.Чехов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- 3 рассказа по выбору, например: «Толстый и тонкий» (1883), «Хамелеон» (1884), «Смерть чиновника» (1883), «Лошадиная фамилия» (1885), «Злоумышленник» (1885), «Ванька» (1886), «Спать хочется» (1888)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(6-8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</w:tc>
        <w:tc>
          <w:tcPr>
            <w:tcW w:w="2977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</w:tc>
      </w:tr>
      <w:tr w:rsidR="0034441E" w:rsidRPr="00EF2544" w:rsidTr="005C1D93">
        <w:tc>
          <w:tcPr>
            <w:tcW w:w="2235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А.А.Блок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- 2 стихотворения по выбору, например: «Перед грозой» (1899), «После грозы» (1900), «Девушка пела в церковном хоре…» (1905), «Ты помнишь? В нашей бухте сонной…» (1911 – 1914) и др.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(7-9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А.А.Ахматова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- 1 стихотворение по выбору, например: «Смуглый отрок бродил по аллеям…» (1911), «Перед весной бывают дни такие…» (1915), «Родная земля» (1961)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(7-9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Н.С.Гумилев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- 1 стихотворение по выбору, например: «Капитаны» (1912), «Слово» (1921).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(6-8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М.И.Цветаева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- 1 стихотворение по выбору, например: «Моим стихам, написанным так рано…» (1913), «Идешь, на меня похожий» (1913), «Генералам двенадцатого года» (1913), «Мне нравится, что вы больны не мной…» (1915),  из цикла «Стихи к Блоку» («Имя твое – птица в руке…») (1916), из цикла «Стихи о Москве» (1916), «Тоска по родине! Давно…» (1934)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(6-8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О.Э.Мандельштам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- 1 стихотворение по выбору, например: «Звук осторожный и глухой…» (1908), «Равноденствие» («Есть иволги в лесах, и гласных долгота…») (1913), «Бессонница. Гомер. Тугие паруса…» (1915)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(6-9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В.В.Маяковский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- 1 стихотворение по выбору, например: «Хорошее отношение к лошадям» (1918), </w:t>
            </w:r>
            <w:r w:rsidRPr="00EF2544">
              <w:rPr>
                <w:sz w:val="24"/>
                <w:szCs w:val="24"/>
              </w:rPr>
              <w:lastRenderedPageBreak/>
              <w:t xml:space="preserve">«Необычайное приключение, бывшее с Владимиром Маяковским летом на даче» (1920) и др.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(7-8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С.А.Есенин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- 1 стихотворение по выбору, например: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«Гой ты, Русь, моя родная…» (1914), «Песнь о собаке» (1915),  «Нивы сжаты, рощи голы…» (1917 – 1918), «Письмо к матери» (1924) «Собаке Качалова» (1925)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(5-6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М.А.Булгаков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1 повесть по выбору, например: «Роковые яйца» (1924), «Собачье сердце» (1925) и др.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(7-8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А.П.Платонов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- 1 рассказ по выбору, например: «В прекрасном и яростном мире (Машинист Мальцев)» (1937), «Рассказ о мертвом старике» (1942), «Никита» (1945), «Цветок на земле» (1949)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(6-8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М.М.Зощенко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2 рассказа по выбору, например: «Аристократка» (1923), «Баня» (1924)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(5-7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А.Т. Твардовский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1 стихотворение  по выбору, например: </w:t>
            </w:r>
            <w:proofErr w:type="gramStart"/>
            <w:r w:rsidRPr="00EF2544">
              <w:rPr>
                <w:sz w:val="24"/>
                <w:szCs w:val="24"/>
              </w:rPr>
              <w:t>«В тот день, когда окончилась война…» (1948), «О сущем» (1957 – 1958), «Вся суть в одном-единственном завете…» (1958),  «Я знаю, никакой моей вины…» (1966) и др.; «Василий Теркин» («Книга про бойца») (1942-1945) – главы по выбору.</w:t>
            </w:r>
            <w:proofErr w:type="gramEnd"/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(7-8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А.И. Солженицын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1 рассказ по выбору, например: </w:t>
            </w:r>
            <w:proofErr w:type="gramStart"/>
            <w:r w:rsidRPr="00EF2544">
              <w:rPr>
                <w:sz w:val="24"/>
                <w:szCs w:val="24"/>
              </w:rPr>
              <w:t xml:space="preserve">«Матренин двор» (1959) или из «Крохоток» (1958 – 1960) – «Лиственница», «Дыхание», «Шарик», «Костер и муравьи», «Гроза в горах», «Колокол Углича» и др. </w:t>
            </w:r>
            <w:proofErr w:type="gramEnd"/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(7-9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В.М.Шукшин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1 рассказ по выбору, например: «Чудик» (1967), «Срезал» (1970), «Мастер» (1971)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(7-9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</w:tc>
        <w:tc>
          <w:tcPr>
            <w:tcW w:w="2977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lastRenderedPageBreak/>
              <w:t>Проза конца XIX – начала XX вв.,  например: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М.Горький, А.И.Куприн,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Л.Н.Андреев, И.А.Бунин,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И.С.Шмелев, А.С. Грин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(2-3 рассказа или повести по выбору, 5-8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Поэзия конца XIX – начала XX вв., например: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К.Д.Бальмонт, И.А.Бунин,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М.А.Волошин, В.Хлебников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(2-3 стихотворения по выбору, 5-8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Поэзия 20-50-х годов ХХ </w:t>
            </w:r>
            <w:proofErr w:type="gramStart"/>
            <w:r w:rsidRPr="00EF2544">
              <w:rPr>
                <w:sz w:val="24"/>
                <w:szCs w:val="24"/>
              </w:rPr>
              <w:t>в</w:t>
            </w:r>
            <w:proofErr w:type="gramEnd"/>
            <w:r w:rsidRPr="00EF2544">
              <w:rPr>
                <w:sz w:val="24"/>
                <w:szCs w:val="24"/>
              </w:rPr>
              <w:t>., например: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Б.Л.Пастернак, Н.А.Заболоцкий, Д.Хармс,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Н.М.Олейников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(3-4 стихотворения по выбору, 5-9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Проза о Великой Отечественной войне, например: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М.А.Шолохов, В.Л.Кондратьев, В.О. Богомолов, Б.Л.Васильев,  В.В.Быков, В.П.Астафьев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(1-2 повести или рассказа – по выбору, 6-9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Художественная проза о человеке и природе, их взаимоотношениях, например: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М.М.Пришвин,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К.Г.Паустовский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(1-2 произведения – по выбору, 5-6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Проза о детях, например: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В.Г.Распутин, В.П.Астафьев, Ф.А.Искандер, Ю.И.Коваль,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Ю.П.Казаков, </w:t>
            </w:r>
            <w:proofErr w:type="spellStart"/>
            <w:r w:rsidRPr="00EF2544">
              <w:rPr>
                <w:sz w:val="24"/>
                <w:szCs w:val="24"/>
              </w:rPr>
              <w:t>В.В.Голявкин</w:t>
            </w:r>
            <w:proofErr w:type="spellEnd"/>
            <w:r w:rsidRPr="00EF2544">
              <w:rPr>
                <w:sz w:val="24"/>
                <w:szCs w:val="24"/>
              </w:rPr>
              <w:t xml:space="preserve">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(3-4 произведения по выбору, 5-8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Поэзия 2-й половины ХХ </w:t>
            </w:r>
            <w:proofErr w:type="gramStart"/>
            <w:r w:rsidRPr="00EF2544">
              <w:rPr>
                <w:sz w:val="24"/>
                <w:szCs w:val="24"/>
              </w:rPr>
              <w:t>в</w:t>
            </w:r>
            <w:proofErr w:type="gramEnd"/>
            <w:r w:rsidRPr="00EF2544">
              <w:rPr>
                <w:sz w:val="24"/>
                <w:szCs w:val="24"/>
              </w:rPr>
              <w:t>., например: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Н.И. Глазков, Е.А.Евтушенко, А.А.Вознесенский, Н.М.Рубцов, </w:t>
            </w:r>
            <w:proofErr w:type="spellStart"/>
            <w:r w:rsidRPr="00EF2544">
              <w:rPr>
                <w:sz w:val="24"/>
                <w:szCs w:val="24"/>
              </w:rPr>
              <w:t>Д.С.Самойлов</w:t>
            </w:r>
            <w:proofErr w:type="gramStart"/>
            <w:r w:rsidRPr="00EF2544">
              <w:rPr>
                <w:sz w:val="24"/>
                <w:szCs w:val="24"/>
              </w:rPr>
              <w:t>,А</w:t>
            </w:r>
            <w:proofErr w:type="gramEnd"/>
            <w:r w:rsidRPr="00EF2544">
              <w:rPr>
                <w:sz w:val="24"/>
                <w:szCs w:val="24"/>
              </w:rPr>
              <w:t>.А</w:t>
            </w:r>
            <w:proofErr w:type="spellEnd"/>
            <w:r w:rsidRPr="00EF2544">
              <w:rPr>
                <w:sz w:val="24"/>
                <w:szCs w:val="24"/>
              </w:rPr>
              <w:t xml:space="preserve">. Тарковский, Б.Ш.Окуджава,  В.С.Высоцкий, </w:t>
            </w:r>
            <w:proofErr w:type="spellStart"/>
            <w:r w:rsidRPr="00EF2544">
              <w:rPr>
                <w:sz w:val="24"/>
                <w:szCs w:val="24"/>
              </w:rPr>
              <w:t>Ю.П.Мориц</w:t>
            </w:r>
            <w:proofErr w:type="spellEnd"/>
            <w:r w:rsidRPr="00EF2544">
              <w:rPr>
                <w:sz w:val="24"/>
                <w:szCs w:val="24"/>
              </w:rPr>
              <w:t>, И.А.Бродский, А.С.Кушнер, О.Е.Григорьев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 (3-4 стихотворения по </w:t>
            </w:r>
            <w:r w:rsidRPr="00EF2544">
              <w:rPr>
                <w:sz w:val="24"/>
                <w:szCs w:val="24"/>
              </w:rPr>
              <w:lastRenderedPageBreak/>
              <w:t xml:space="preserve">выбору, 5-9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Проза русской эмиграции, например: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И.С.Шмелев, В.В.Набоков,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С.Д.Довлатов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(1 произведение – по выбору, 5-9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proofErr w:type="gramStart"/>
            <w:r w:rsidRPr="00EF2544">
              <w:rPr>
                <w:sz w:val="24"/>
                <w:szCs w:val="24"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 w:rsidRPr="00EF2544">
              <w:rPr>
                <w:sz w:val="24"/>
                <w:szCs w:val="24"/>
              </w:rPr>
              <w:t>Книгуру</w:t>
            </w:r>
            <w:proofErr w:type="spellEnd"/>
            <w:r w:rsidRPr="00EF2544">
              <w:rPr>
                <w:sz w:val="24"/>
                <w:szCs w:val="24"/>
              </w:rPr>
              <w:t xml:space="preserve">», премия им. Владислава Крапивина, Премия </w:t>
            </w:r>
            <w:proofErr w:type="spellStart"/>
            <w:r w:rsidRPr="00EF2544">
              <w:rPr>
                <w:sz w:val="24"/>
                <w:szCs w:val="24"/>
              </w:rPr>
              <w:t>Детгиза</w:t>
            </w:r>
            <w:proofErr w:type="spellEnd"/>
            <w:r w:rsidRPr="00EF2544">
              <w:rPr>
                <w:sz w:val="24"/>
                <w:szCs w:val="24"/>
              </w:rPr>
              <w:t>, «Лучшая детская книга издательства «РОСМЭН» и др., например:</w:t>
            </w:r>
            <w:proofErr w:type="gramEnd"/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proofErr w:type="spellStart"/>
            <w:r w:rsidRPr="00EF2544">
              <w:rPr>
                <w:sz w:val="24"/>
                <w:szCs w:val="24"/>
              </w:rPr>
              <w:t>Н.Назаркин</w:t>
            </w:r>
            <w:proofErr w:type="spellEnd"/>
            <w:r w:rsidRPr="00EF2544">
              <w:rPr>
                <w:sz w:val="24"/>
                <w:szCs w:val="24"/>
              </w:rPr>
              <w:t xml:space="preserve">, </w:t>
            </w:r>
            <w:proofErr w:type="spellStart"/>
            <w:r w:rsidRPr="00EF2544">
              <w:rPr>
                <w:sz w:val="24"/>
                <w:szCs w:val="24"/>
              </w:rPr>
              <w:t>А.Гиваргизов</w:t>
            </w:r>
            <w:proofErr w:type="spellEnd"/>
            <w:r w:rsidRPr="00EF2544">
              <w:rPr>
                <w:sz w:val="24"/>
                <w:szCs w:val="24"/>
              </w:rPr>
              <w:t xml:space="preserve">, Ю.Кузнецова, </w:t>
            </w:r>
            <w:proofErr w:type="spellStart"/>
            <w:r w:rsidRPr="00EF2544">
              <w:rPr>
                <w:sz w:val="24"/>
                <w:szCs w:val="24"/>
              </w:rPr>
              <w:t>Д.Сабитова</w:t>
            </w:r>
            <w:proofErr w:type="spellEnd"/>
            <w:r w:rsidRPr="00EF2544">
              <w:rPr>
                <w:sz w:val="24"/>
                <w:szCs w:val="24"/>
              </w:rPr>
              <w:t xml:space="preserve">, Е.Мурашова, </w:t>
            </w:r>
            <w:proofErr w:type="spellStart"/>
            <w:r w:rsidRPr="00EF2544">
              <w:rPr>
                <w:sz w:val="24"/>
                <w:szCs w:val="24"/>
              </w:rPr>
              <w:t>М.Аромштам</w:t>
            </w:r>
            <w:proofErr w:type="spellEnd"/>
            <w:r w:rsidRPr="00EF2544">
              <w:rPr>
                <w:sz w:val="24"/>
                <w:szCs w:val="24"/>
              </w:rPr>
              <w:t>, А.Петрова, С.Седов, С.Востоков</w:t>
            </w:r>
            <w:proofErr w:type="gramStart"/>
            <w:r w:rsidRPr="00EF2544">
              <w:rPr>
                <w:sz w:val="24"/>
                <w:szCs w:val="24"/>
              </w:rPr>
              <w:t xml:space="preserve"> ,</w:t>
            </w:r>
            <w:proofErr w:type="gramEnd"/>
            <w:r w:rsidRPr="00EF2544">
              <w:rPr>
                <w:sz w:val="24"/>
                <w:szCs w:val="24"/>
              </w:rPr>
              <w:t xml:space="preserve"> </w:t>
            </w:r>
            <w:proofErr w:type="spellStart"/>
            <w:r w:rsidRPr="00EF2544">
              <w:rPr>
                <w:sz w:val="24"/>
                <w:szCs w:val="24"/>
              </w:rPr>
              <w:t>Э.Веркин</w:t>
            </w:r>
            <w:proofErr w:type="spellEnd"/>
            <w:r w:rsidRPr="00EF2544">
              <w:rPr>
                <w:sz w:val="24"/>
                <w:szCs w:val="24"/>
              </w:rPr>
              <w:t xml:space="preserve">, </w:t>
            </w:r>
            <w:proofErr w:type="spellStart"/>
            <w:r w:rsidRPr="00EF2544">
              <w:rPr>
                <w:sz w:val="24"/>
                <w:szCs w:val="24"/>
              </w:rPr>
              <w:t>М.Аромштам</w:t>
            </w:r>
            <w:proofErr w:type="spellEnd"/>
            <w:r w:rsidRPr="00EF2544">
              <w:rPr>
                <w:sz w:val="24"/>
                <w:szCs w:val="24"/>
              </w:rPr>
              <w:t xml:space="preserve">, Н.Евдокимова, </w:t>
            </w:r>
            <w:proofErr w:type="spellStart"/>
            <w:r w:rsidRPr="00EF2544">
              <w:rPr>
                <w:sz w:val="24"/>
                <w:szCs w:val="24"/>
              </w:rPr>
              <w:t>Н.Абгарян</w:t>
            </w:r>
            <w:proofErr w:type="spellEnd"/>
            <w:r w:rsidRPr="00EF2544">
              <w:rPr>
                <w:sz w:val="24"/>
                <w:szCs w:val="24"/>
              </w:rPr>
              <w:t xml:space="preserve">, М.Петросян, </w:t>
            </w:r>
            <w:proofErr w:type="spellStart"/>
            <w:r w:rsidRPr="00EF2544">
              <w:rPr>
                <w:sz w:val="24"/>
                <w:szCs w:val="24"/>
              </w:rPr>
              <w:t>А.Жвалевский</w:t>
            </w:r>
            <w:proofErr w:type="spellEnd"/>
            <w:r w:rsidRPr="00EF2544">
              <w:rPr>
                <w:sz w:val="24"/>
                <w:szCs w:val="24"/>
              </w:rPr>
              <w:t xml:space="preserve"> и Е.Пастернак, </w:t>
            </w:r>
            <w:proofErr w:type="spellStart"/>
            <w:r w:rsidRPr="00EF2544">
              <w:rPr>
                <w:sz w:val="24"/>
                <w:szCs w:val="24"/>
              </w:rPr>
              <w:t>Ая</w:t>
            </w:r>
            <w:proofErr w:type="spellEnd"/>
            <w:r w:rsidRPr="00EF2544">
              <w:rPr>
                <w:sz w:val="24"/>
                <w:szCs w:val="24"/>
              </w:rPr>
              <w:t xml:space="preserve"> </w:t>
            </w:r>
            <w:proofErr w:type="spellStart"/>
            <w:r w:rsidRPr="00EF2544">
              <w:rPr>
                <w:sz w:val="24"/>
                <w:szCs w:val="24"/>
              </w:rPr>
              <w:t>Эн</w:t>
            </w:r>
            <w:proofErr w:type="spellEnd"/>
            <w:r w:rsidRPr="00EF2544">
              <w:rPr>
                <w:sz w:val="24"/>
                <w:szCs w:val="24"/>
              </w:rPr>
              <w:t xml:space="preserve">, </w:t>
            </w:r>
            <w:proofErr w:type="spellStart"/>
            <w:r w:rsidRPr="00EF2544">
              <w:rPr>
                <w:sz w:val="24"/>
                <w:szCs w:val="24"/>
              </w:rPr>
              <w:t>Д.Вильке</w:t>
            </w:r>
            <w:proofErr w:type="spellEnd"/>
            <w:r w:rsidRPr="00EF2544">
              <w:rPr>
                <w:sz w:val="24"/>
                <w:szCs w:val="24"/>
              </w:rPr>
              <w:t xml:space="preserve">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(1-2 произведения по выбору, 5-8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</w:tc>
      </w:tr>
      <w:tr w:rsidR="0034441E" w:rsidRPr="00EF2544" w:rsidTr="005C1D93">
        <w:tc>
          <w:tcPr>
            <w:tcW w:w="9889" w:type="dxa"/>
            <w:gridSpan w:val="4"/>
            <w:shd w:val="clear" w:color="auto" w:fill="FFFFFF"/>
          </w:tcPr>
          <w:p w:rsidR="0034441E" w:rsidRPr="00EF2544" w:rsidRDefault="0034441E" w:rsidP="005C1D93">
            <w:pPr>
              <w:jc w:val="center"/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lastRenderedPageBreak/>
              <w:t>ЛИТЕРАТУРА НАРОДОВ РОССИИ</w:t>
            </w:r>
          </w:p>
        </w:tc>
      </w:tr>
      <w:tr w:rsidR="0034441E" w:rsidRPr="00EF2544" w:rsidTr="005C1D93">
        <w:tc>
          <w:tcPr>
            <w:tcW w:w="2518" w:type="dxa"/>
            <w:gridSpan w:val="2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Г.Тукай, М.Карим,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К.Кулиев, Р.Гамзатов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proofErr w:type="gramStart"/>
            <w:r w:rsidRPr="00EF2544">
              <w:rPr>
                <w:sz w:val="24"/>
                <w:szCs w:val="24"/>
              </w:rPr>
              <w:t>(1 произведение по выбору,</w:t>
            </w:r>
            <w:proofErr w:type="gramEnd"/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proofErr w:type="gramStart"/>
            <w:r w:rsidRPr="00EF2544">
              <w:rPr>
                <w:sz w:val="24"/>
                <w:szCs w:val="24"/>
              </w:rPr>
              <w:t xml:space="preserve">5-9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  <w:proofErr w:type="gramEnd"/>
          </w:p>
        </w:tc>
      </w:tr>
      <w:tr w:rsidR="0034441E" w:rsidRPr="00EF2544" w:rsidTr="005C1D93">
        <w:tc>
          <w:tcPr>
            <w:tcW w:w="9889" w:type="dxa"/>
            <w:gridSpan w:val="4"/>
            <w:shd w:val="clear" w:color="auto" w:fill="FFFFFF"/>
          </w:tcPr>
          <w:p w:rsidR="0034441E" w:rsidRPr="00EF2544" w:rsidRDefault="0034441E" w:rsidP="005C1D93">
            <w:pPr>
              <w:jc w:val="center"/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ЗАРУБЕЖНАЯ ЛИТЕРАТУРА</w:t>
            </w:r>
          </w:p>
        </w:tc>
      </w:tr>
      <w:tr w:rsidR="0034441E" w:rsidRPr="00EF2544" w:rsidTr="005C1D93">
        <w:tc>
          <w:tcPr>
            <w:tcW w:w="2518" w:type="dxa"/>
            <w:gridSpan w:val="2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Гоме</w:t>
            </w:r>
            <w:proofErr w:type="gramStart"/>
            <w:r w:rsidRPr="00EF2544">
              <w:rPr>
                <w:sz w:val="24"/>
                <w:szCs w:val="24"/>
              </w:rPr>
              <w:t>р«</w:t>
            </w:r>
            <w:proofErr w:type="gramEnd"/>
            <w:r w:rsidRPr="00EF2544">
              <w:rPr>
                <w:sz w:val="24"/>
                <w:szCs w:val="24"/>
              </w:rPr>
              <w:t>Илиада» (или «Одиссея») (фрагменты по выбору)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(6-8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Данте. «Божественная комедия» (фрагменты по выбору)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М. де Сервантес «Дон Кихот» (главы по выбору)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(7-8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</w:tc>
        <w:tc>
          <w:tcPr>
            <w:tcW w:w="2977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proofErr w:type="gramStart"/>
            <w:r w:rsidRPr="00EF2544">
              <w:rPr>
                <w:sz w:val="24"/>
                <w:szCs w:val="24"/>
              </w:rPr>
              <w:t>Зарубежный</w:t>
            </w:r>
            <w:proofErr w:type="gramEnd"/>
            <w:r w:rsidRPr="00EF2544">
              <w:rPr>
                <w:sz w:val="24"/>
                <w:szCs w:val="24"/>
              </w:rPr>
              <w:t xml:space="preserve"> </w:t>
            </w:r>
            <w:proofErr w:type="spellStart"/>
            <w:r w:rsidRPr="00EF2544">
              <w:rPr>
                <w:sz w:val="24"/>
                <w:szCs w:val="24"/>
              </w:rPr>
              <w:t>фольклорлегенды</w:t>
            </w:r>
            <w:proofErr w:type="spellEnd"/>
            <w:r w:rsidRPr="00EF2544">
              <w:rPr>
                <w:sz w:val="24"/>
                <w:szCs w:val="24"/>
              </w:rPr>
              <w:t>, баллады, саги, песни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(2-3 произведения по выбору, 5-7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</w:tc>
      </w:tr>
      <w:tr w:rsidR="0034441E" w:rsidRPr="00EF2544" w:rsidTr="005C1D93">
        <w:tc>
          <w:tcPr>
            <w:tcW w:w="2518" w:type="dxa"/>
            <w:gridSpan w:val="2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lastRenderedPageBreak/>
              <w:t xml:space="preserve">В.Шекспир «Ромео и Джульетта» (1594 – 1595).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(8-9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1–2 сонета по выбору,  например: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proofErr w:type="gramStart"/>
            <w:r w:rsidRPr="00EF2544">
              <w:rPr>
                <w:sz w:val="24"/>
                <w:szCs w:val="24"/>
              </w:rPr>
              <w:t>№ 66 «</w:t>
            </w:r>
            <w:proofErr w:type="spellStart"/>
            <w:r w:rsidRPr="00EF2544">
              <w:rPr>
                <w:sz w:val="24"/>
                <w:szCs w:val="24"/>
              </w:rPr>
              <w:t>Измучась</w:t>
            </w:r>
            <w:proofErr w:type="spellEnd"/>
            <w:r w:rsidRPr="00EF2544">
              <w:rPr>
                <w:sz w:val="24"/>
                <w:szCs w:val="24"/>
              </w:rPr>
              <w:t xml:space="preserve"> всем, я умереть хочу...» (пер. Б. Пастернака), № 68 «Его лицо - одно из отражений…» (пер. С. Маршака), №116 «Мешать соединенью двух сердец…» (пер. С. Маршака), №130 «Ее глаза на звезды не похожи…» (пер. С. Маршака).</w:t>
            </w:r>
            <w:proofErr w:type="gramEnd"/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(7-8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</w:tc>
        <w:tc>
          <w:tcPr>
            <w:tcW w:w="2977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</w:tc>
      </w:tr>
      <w:tr w:rsidR="0034441E" w:rsidRPr="00EF2544" w:rsidTr="005C1D93">
        <w:tc>
          <w:tcPr>
            <w:tcW w:w="2518" w:type="dxa"/>
            <w:gridSpan w:val="2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А. де Сент-Экзюпери «Маленький принц» (1943)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(6-7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</w:tc>
        <w:tc>
          <w:tcPr>
            <w:tcW w:w="4394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Д.Дефо «Робинзон Крузо» (главы по выбору)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( 6-7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Дж. Свифт «Путешествия Гулливера» (фрагменты по выбору)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(6-7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Ж-Б. Мольер Комедии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- 1 по выбору, например: «Тартюф, или Обманщик» (1664),«Мещанин во дворянстве» (1670).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(8-9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И.-В. Гете «Фауст» (1774 – 1832) (фрагменты по выбору)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( 9-10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proofErr w:type="spellStart"/>
            <w:r w:rsidRPr="00EF2544">
              <w:rPr>
                <w:sz w:val="24"/>
                <w:szCs w:val="24"/>
              </w:rPr>
              <w:t>Г.Х.АндерсенСказки</w:t>
            </w:r>
            <w:proofErr w:type="spellEnd"/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- 1 по выбору, например: «Стойкий оловянный солдатик» (1838), «Гадкий утенок» (1843).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(5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 xml:space="preserve">.)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Дж. Г. Байрон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- 1 стихотворение по выбору, например: «Душа моя мрачна. Скорей, певец, скорей!» (1814)(пер. М. Лермонтова), «Прощание Наполеона» (1815) (пер. В. </w:t>
            </w:r>
            <w:proofErr w:type="spellStart"/>
            <w:r w:rsidRPr="00EF2544">
              <w:rPr>
                <w:sz w:val="24"/>
                <w:szCs w:val="24"/>
              </w:rPr>
              <w:t>Луговского</w:t>
            </w:r>
            <w:proofErr w:type="spellEnd"/>
            <w:r w:rsidRPr="00EF2544">
              <w:rPr>
                <w:sz w:val="24"/>
                <w:szCs w:val="24"/>
              </w:rPr>
              <w:t xml:space="preserve">), Романс  («Какая  радость  заменит былое светлых чар...») (1815) (пер. </w:t>
            </w:r>
            <w:proofErr w:type="spellStart"/>
            <w:r w:rsidRPr="00EF2544">
              <w:rPr>
                <w:sz w:val="24"/>
                <w:szCs w:val="24"/>
              </w:rPr>
              <w:t>Вяч</w:t>
            </w:r>
            <w:proofErr w:type="gramStart"/>
            <w:r w:rsidRPr="00EF2544">
              <w:rPr>
                <w:sz w:val="24"/>
                <w:szCs w:val="24"/>
              </w:rPr>
              <w:t>.И</w:t>
            </w:r>
            <w:proofErr w:type="gramEnd"/>
            <w:r w:rsidRPr="00EF2544">
              <w:rPr>
                <w:sz w:val="24"/>
                <w:szCs w:val="24"/>
              </w:rPr>
              <w:t>ванова</w:t>
            </w:r>
            <w:proofErr w:type="spellEnd"/>
            <w:r w:rsidRPr="00EF2544">
              <w:rPr>
                <w:sz w:val="24"/>
                <w:szCs w:val="24"/>
              </w:rPr>
              <w:t>),  «Стансы к Августе» (1816)(пер. А. Плещеева)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- фрагменты одной из поэм по выбору, например: «Паломничество </w:t>
            </w:r>
            <w:proofErr w:type="spellStart"/>
            <w:proofErr w:type="gramStart"/>
            <w:r w:rsidRPr="00EF2544">
              <w:rPr>
                <w:sz w:val="24"/>
                <w:szCs w:val="24"/>
              </w:rPr>
              <w:t>Чайльд</w:t>
            </w:r>
            <w:proofErr w:type="spellEnd"/>
            <w:r w:rsidRPr="00EF2544">
              <w:rPr>
                <w:sz w:val="24"/>
                <w:szCs w:val="24"/>
              </w:rPr>
              <w:t xml:space="preserve"> Гарольда</w:t>
            </w:r>
            <w:proofErr w:type="gramEnd"/>
            <w:r w:rsidRPr="00EF2544">
              <w:rPr>
                <w:sz w:val="24"/>
                <w:szCs w:val="24"/>
              </w:rPr>
              <w:t xml:space="preserve">» (1809 – 1811) (пер. В. </w:t>
            </w:r>
            <w:proofErr w:type="spellStart"/>
            <w:r w:rsidRPr="00EF2544">
              <w:rPr>
                <w:sz w:val="24"/>
                <w:szCs w:val="24"/>
              </w:rPr>
              <w:t>Левика</w:t>
            </w:r>
            <w:proofErr w:type="spellEnd"/>
            <w:r w:rsidRPr="00EF2544">
              <w:rPr>
                <w:sz w:val="24"/>
                <w:szCs w:val="24"/>
              </w:rPr>
              <w:t xml:space="preserve">).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Зарубежная сказочная и фантастическая проза, например: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Ш.Перро, </w:t>
            </w:r>
            <w:proofErr w:type="spellStart"/>
            <w:r w:rsidRPr="00EF2544">
              <w:rPr>
                <w:sz w:val="24"/>
                <w:szCs w:val="24"/>
              </w:rPr>
              <w:t>В.Гауф</w:t>
            </w:r>
            <w:proofErr w:type="spellEnd"/>
            <w:r w:rsidRPr="00EF2544">
              <w:rPr>
                <w:sz w:val="24"/>
                <w:szCs w:val="24"/>
              </w:rPr>
              <w:t xml:space="preserve">, Э.Т.А. Гофман, </w:t>
            </w:r>
            <w:proofErr w:type="spellStart"/>
            <w:r w:rsidRPr="00EF2544">
              <w:rPr>
                <w:sz w:val="24"/>
                <w:szCs w:val="24"/>
              </w:rPr>
              <w:t>Бр</w:t>
            </w:r>
            <w:proofErr w:type="gramStart"/>
            <w:r w:rsidRPr="00EF2544">
              <w:rPr>
                <w:sz w:val="24"/>
                <w:szCs w:val="24"/>
              </w:rPr>
              <w:t>.Г</w:t>
            </w:r>
            <w:proofErr w:type="gramEnd"/>
            <w:r w:rsidRPr="00EF2544">
              <w:rPr>
                <w:sz w:val="24"/>
                <w:szCs w:val="24"/>
              </w:rPr>
              <w:t>римм</w:t>
            </w:r>
            <w:proofErr w:type="spellEnd"/>
            <w:r w:rsidRPr="00EF2544">
              <w:rPr>
                <w:sz w:val="24"/>
                <w:szCs w:val="24"/>
              </w:rPr>
              <w:t>,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Л.Кэрролл, </w:t>
            </w:r>
            <w:proofErr w:type="spellStart"/>
            <w:r w:rsidRPr="00EF2544">
              <w:rPr>
                <w:sz w:val="24"/>
                <w:szCs w:val="24"/>
              </w:rPr>
              <w:t>Л.Ф.Баум</w:t>
            </w:r>
            <w:proofErr w:type="spellEnd"/>
            <w:r w:rsidRPr="00EF2544">
              <w:rPr>
                <w:sz w:val="24"/>
                <w:szCs w:val="24"/>
              </w:rPr>
              <w:t xml:space="preserve">, Д.М. </w:t>
            </w:r>
            <w:proofErr w:type="spellStart"/>
            <w:r w:rsidRPr="00EF2544">
              <w:rPr>
                <w:sz w:val="24"/>
                <w:szCs w:val="24"/>
              </w:rPr>
              <w:t>Барри</w:t>
            </w:r>
            <w:proofErr w:type="spellEnd"/>
            <w:r w:rsidRPr="00EF2544">
              <w:rPr>
                <w:sz w:val="24"/>
                <w:szCs w:val="24"/>
              </w:rPr>
              <w:t xml:space="preserve">, </w:t>
            </w:r>
            <w:proofErr w:type="spellStart"/>
            <w:r w:rsidRPr="00EF2544">
              <w:rPr>
                <w:sz w:val="24"/>
                <w:szCs w:val="24"/>
              </w:rPr>
              <w:t>Д.Родари</w:t>
            </w:r>
            <w:proofErr w:type="spellEnd"/>
            <w:r w:rsidRPr="00EF2544">
              <w:rPr>
                <w:sz w:val="24"/>
                <w:szCs w:val="24"/>
              </w:rPr>
              <w:t xml:space="preserve">, </w:t>
            </w:r>
            <w:proofErr w:type="spellStart"/>
            <w:r w:rsidRPr="00EF2544">
              <w:rPr>
                <w:sz w:val="24"/>
                <w:szCs w:val="24"/>
              </w:rPr>
              <w:t>М.Энде</w:t>
            </w:r>
            <w:proofErr w:type="spellEnd"/>
            <w:r w:rsidRPr="00EF2544">
              <w:rPr>
                <w:sz w:val="24"/>
                <w:szCs w:val="24"/>
              </w:rPr>
              <w:t xml:space="preserve">, </w:t>
            </w:r>
            <w:proofErr w:type="spellStart"/>
            <w:r w:rsidRPr="00EF2544">
              <w:rPr>
                <w:sz w:val="24"/>
                <w:szCs w:val="24"/>
              </w:rPr>
              <w:t>Д.Р.Р.Толкиен</w:t>
            </w:r>
            <w:proofErr w:type="spellEnd"/>
            <w:r w:rsidRPr="00EF2544">
              <w:rPr>
                <w:sz w:val="24"/>
                <w:szCs w:val="24"/>
              </w:rPr>
              <w:t>, К.Льюис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(2-3 произведения по выбору, 5-6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Зарубежная </w:t>
            </w:r>
            <w:proofErr w:type="spellStart"/>
            <w:r w:rsidRPr="00EF2544">
              <w:rPr>
                <w:sz w:val="24"/>
                <w:szCs w:val="24"/>
              </w:rPr>
              <w:t>новеллистика</w:t>
            </w:r>
            <w:proofErr w:type="spellEnd"/>
            <w:r w:rsidRPr="00EF2544">
              <w:rPr>
                <w:sz w:val="24"/>
                <w:szCs w:val="24"/>
              </w:rPr>
              <w:t xml:space="preserve">, например: 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П.Мериме, Э. По, </w:t>
            </w:r>
            <w:proofErr w:type="spellStart"/>
            <w:r w:rsidRPr="00EF2544">
              <w:rPr>
                <w:sz w:val="24"/>
                <w:szCs w:val="24"/>
              </w:rPr>
              <w:t>О</w:t>
            </w:r>
            <w:proofErr w:type="gramStart"/>
            <w:r w:rsidRPr="00EF2544">
              <w:rPr>
                <w:sz w:val="24"/>
                <w:szCs w:val="24"/>
              </w:rPr>
              <w:t>`Г</w:t>
            </w:r>
            <w:proofErr w:type="gramEnd"/>
            <w:r w:rsidRPr="00EF2544">
              <w:rPr>
                <w:sz w:val="24"/>
                <w:szCs w:val="24"/>
              </w:rPr>
              <w:t>енри</w:t>
            </w:r>
            <w:proofErr w:type="spellEnd"/>
            <w:r w:rsidRPr="00EF2544">
              <w:rPr>
                <w:sz w:val="24"/>
                <w:szCs w:val="24"/>
              </w:rPr>
              <w:t xml:space="preserve">, О.Уайльд, А.К.Дойл, Джером К. Джером, </w:t>
            </w:r>
            <w:proofErr w:type="spellStart"/>
            <w:r w:rsidRPr="00EF2544">
              <w:rPr>
                <w:sz w:val="24"/>
                <w:szCs w:val="24"/>
              </w:rPr>
              <w:t>У.Сароян</w:t>
            </w:r>
            <w:proofErr w:type="spellEnd"/>
            <w:r w:rsidRPr="00EF2544">
              <w:rPr>
                <w:sz w:val="24"/>
                <w:szCs w:val="24"/>
              </w:rPr>
              <w:t>,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(2-3 произведения по выбору, 7-9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Зарубежная романистика XIX– ХХ века, например: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А.Дюма, В.Скотт, В.Гюго, Ч.Диккенс, М.Рид, Ж.Верн, Г.Уэллс, Э.М.Ремарк 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(1-2 романа по выбору, 7-9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Зарубежная проза о детях и подростках, например: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М.Твен, </w:t>
            </w:r>
            <w:proofErr w:type="spellStart"/>
            <w:r w:rsidRPr="00EF2544">
              <w:rPr>
                <w:sz w:val="24"/>
                <w:szCs w:val="24"/>
              </w:rPr>
              <w:t>Ф.Х.Бёрнетт</w:t>
            </w:r>
            <w:proofErr w:type="spellEnd"/>
            <w:r w:rsidRPr="00EF2544">
              <w:rPr>
                <w:sz w:val="24"/>
                <w:szCs w:val="24"/>
              </w:rPr>
              <w:t xml:space="preserve">, Л.М.Монтгомери, А.де Сент-Экзюпери, А.Линдгрен, Я.Корчак,  </w:t>
            </w:r>
            <w:proofErr w:type="spellStart"/>
            <w:r w:rsidRPr="00EF2544">
              <w:rPr>
                <w:sz w:val="24"/>
                <w:szCs w:val="24"/>
              </w:rPr>
              <w:t>Харпер</w:t>
            </w:r>
            <w:proofErr w:type="spellEnd"/>
            <w:r w:rsidRPr="00EF2544">
              <w:rPr>
                <w:sz w:val="24"/>
                <w:szCs w:val="24"/>
              </w:rPr>
              <w:t xml:space="preserve"> Ли, </w:t>
            </w:r>
            <w:proofErr w:type="spellStart"/>
            <w:r w:rsidRPr="00EF2544">
              <w:rPr>
                <w:sz w:val="24"/>
                <w:szCs w:val="24"/>
              </w:rPr>
              <w:t>У.Голдинг</w:t>
            </w:r>
            <w:proofErr w:type="spellEnd"/>
            <w:r w:rsidRPr="00EF2544">
              <w:rPr>
                <w:sz w:val="24"/>
                <w:szCs w:val="24"/>
              </w:rPr>
              <w:t xml:space="preserve">, </w:t>
            </w:r>
            <w:proofErr w:type="spellStart"/>
            <w:r w:rsidRPr="00EF2544">
              <w:rPr>
                <w:sz w:val="24"/>
                <w:szCs w:val="24"/>
              </w:rPr>
              <w:t>Р.Брэдбери</w:t>
            </w:r>
            <w:proofErr w:type="spellEnd"/>
            <w:r w:rsidRPr="00EF2544">
              <w:rPr>
                <w:sz w:val="24"/>
                <w:szCs w:val="24"/>
              </w:rPr>
              <w:t xml:space="preserve">, Д.Сэлинджер, </w:t>
            </w:r>
            <w:proofErr w:type="spellStart"/>
            <w:r w:rsidRPr="00EF2544">
              <w:rPr>
                <w:sz w:val="24"/>
                <w:szCs w:val="24"/>
              </w:rPr>
              <w:t>П.Гэллико</w:t>
            </w:r>
            <w:proofErr w:type="spellEnd"/>
            <w:r w:rsidRPr="00EF2544">
              <w:rPr>
                <w:sz w:val="24"/>
                <w:szCs w:val="24"/>
              </w:rPr>
              <w:t xml:space="preserve">, Э.Портер,  </w:t>
            </w:r>
            <w:proofErr w:type="spellStart"/>
            <w:r w:rsidRPr="00EF2544">
              <w:rPr>
                <w:sz w:val="24"/>
                <w:szCs w:val="24"/>
              </w:rPr>
              <w:t>К.Патерсон</w:t>
            </w:r>
            <w:proofErr w:type="spellEnd"/>
            <w:r w:rsidRPr="00EF2544">
              <w:rPr>
                <w:sz w:val="24"/>
                <w:szCs w:val="24"/>
              </w:rPr>
              <w:t xml:space="preserve">, Б.Кауфман, </w:t>
            </w:r>
            <w:proofErr w:type="spellStart"/>
            <w:r w:rsidRPr="00EF2544">
              <w:rPr>
                <w:sz w:val="24"/>
                <w:szCs w:val="24"/>
              </w:rPr>
              <w:t>Ф.Бёрнетт</w:t>
            </w:r>
            <w:proofErr w:type="spellEnd"/>
            <w:r w:rsidRPr="00EF2544">
              <w:rPr>
                <w:sz w:val="24"/>
                <w:szCs w:val="24"/>
              </w:rPr>
              <w:t xml:space="preserve">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proofErr w:type="gramStart"/>
            <w:r w:rsidRPr="00EF2544">
              <w:rPr>
                <w:sz w:val="24"/>
                <w:szCs w:val="24"/>
              </w:rPr>
              <w:t xml:space="preserve">(2 произведения по выбору, </w:t>
            </w:r>
            <w:proofErr w:type="gramEnd"/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proofErr w:type="gramStart"/>
            <w:r w:rsidRPr="00EF2544">
              <w:rPr>
                <w:sz w:val="24"/>
                <w:szCs w:val="24"/>
              </w:rPr>
              <w:t xml:space="preserve">5-9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  <w:proofErr w:type="gramEnd"/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Зарубежная проза о животных и </w:t>
            </w:r>
            <w:r w:rsidRPr="00EF2544">
              <w:rPr>
                <w:sz w:val="24"/>
                <w:szCs w:val="24"/>
              </w:rPr>
              <w:lastRenderedPageBreak/>
              <w:t>взаимоотношениях человека и природы, например: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>Р.Киплинг, Дж</w:t>
            </w:r>
            <w:proofErr w:type="gramStart"/>
            <w:r w:rsidRPr="00EF2544">
              <w:rPr>
                <w:sz w:val="24"/>
                <w:szCs w:val="24"/>
              </w:rPr>
              <w:t>.Л</w:t>
            </w:r>
            <w:proofErr w:type="gramEnd"/>
            <w:r w:rsidRPr="00EF2544">
              <w:rPr>
                <w:sz w:val="24"/>
                <w:szCs w:val="24"/>
              </w:rPr>
              <w:t>ондон,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Э.Сетон-Томпсон, </w:t>
            </w:r>
            <w:proofErr w:type="spellStart"/>
            <w:r w:rsidRPr="00EF2544">
              <w:rPr>
                <w:sz w:val="24"/>
                <w:szCs w:val="24"/>
              </w:rPr>
              <w:t>Д.Дарелл</w:t>
            </w:r>
            <w:proofErr w:type="spellEnd"/>
            <w:r w:rsidRPr="00EF2544">
              <w:rPr>
                <w:sz w:val="24"/>
                <w:szCs w:val="24"/>
              </w:rPr>
              <w:t xml:space="preserve">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(1-2 произведения по выбору, 5-7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proofErr w:type="gramStart"/>
            <w:r w:rsidRPr="00EF2544">
              <w:rPr>
                <w:sz w:val="24"/>
                <w:szCs w:val="24"/>
              </w:rPr>
              <w:t>Современные</w:t>
            </w:r>
            <w:proofErr w:type="gramEnd"/>
            <w:r w:rsidRPr="00EF2544">
              <w:rPr>
                <w:sz w:val="24"/>
                <w:szCs w:val="24"/>
              </w:rPr>
              <w:t xml:space="preserve"> зарубежная проза, например: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r w:rsidRPr="00EF2544">
              <w:rPr>
                <w:sz w:val="24"/>
                <w:szCs w:val="24"/>
              </w:rPr>
              <w:t xml:space="preserve">А. Тор, Д. </w:t>
            </w:r>
            <w:proofErr w:type="spellStart"/>
            <w:r w:rsidRPr="00EF2544">
              <w:rPr>
                <w:sz w:val="24"/>
                <w:szCs w:val="24"/>
              </w:rPr>
              <w:t>Пеннак</w:t>
            </w:r>
            <w:proofErr w:type="spellEnd"/>
            <w:r w:rsidRPr="00EF2544">
              <w:rPr>
                <w:sz w:val="24"/>
                <w:szCs w:val="24"/>
              </w:rPr>
              <w:t xml:space="preserve">, </w:t>
            </w:r>
            <w:proofErr w:type="spellStart"/>
            <w:r w:rsidRPr="00EF2544">
              <w:rPr>
                <w:sz w:val="24"/>
                <w:szCs w:val="24"/>
              </w:rPr>
              <w:t>У.Старк</w:t>
            </w:r>
            <w:proofErr w:type="spellEnd"/>
            <w:r w:rsidRPr="00EF2544">
              <w:rPr>
                <w:sz w:val="24"/>
                <w:szCs w:val="24"/>
              </w:rPr>
              <w:t xml:space="preserve">, К. </w:t>
            </w:r>
            <w:proofErr w:type="spellStart"/>
            <w:r w:rsidRPr="00EF2544">
              <w:rPr>
                <w:sz w:val="24"/>
                <w:szCs w:val="24"/>
              </w:rPr>
              <w:t>ДиКамилло</w:t>
            </w:r>
            <w:proofErr w:type="spellEnd"/>
            <w:r w:rsidRPr="00EF2544">
              <w:rPr>
                <w:sz w:val="24"/>
                <w:szCs w:val="24"/>
              </w:rPr>
              <w:t xml:space="preserve">, </w:t>
            </w:r>
            <w:proofErr w:type="spellStart"/>
            <w:r w:rsidRPr="00EF2544">
              <w:rPr>
                <w:sz w:val="24"/>
                <w:szCs w:val="24"/>
              </w:rPr>
              <w:t>М.Парр</w:t>
            </w:r>
            <w:proofErr w:type="spellEnd"/>
            <w:r w:rsidRPr="00EF2544">
              <w:rPr>
                <w:sz w:val="24"/>
                <w:szCs w:val="24"/>
              </w:rPr>
              <w:t xml:space="preserve">, Г.Шмидт, </w:t>
            </w:r>
            <w:proofErr w:type="spellStart"/>
            <w:r w:rsidRPr="00EF2544">
              <w:rPr>
                <w:sz w:val="24"/>
                <w:szCs w:val="24"/>
              </w:rPr>
              <w:t>Д.Гроссман</w:t>
            </w:r>
            <w:proofErr w:type="spellEnd"/>
            <w:r w:rsidRPr="00EF2544">
              <w:rPr>
                <w:sz w:val="24"/>
                <w:szCs w:val="24"/>
              </w:rPr>
              <w:t xml:space="preserve">, С.Каста, </w:t>
            </w:r>
            <w:proofErr w:type="spellStart"/>
            <w:r w:rsidRPr="00EF2544">
              <w:rPr>
                <w:sz w:val="24"/>
                <w:szCs w:val="24"/>
              </w:rPr>
              <w:t>Э.Файн</w:t>
            </w:r>
            <w:proofErr w:type="spellEnd"/>
            <w:r w:rsidRPr="00EF2544">
              <w:rPr>
                <w:sz w:val="24"/>
                <w:szCs w:val="24"/>
              </w:rPr>
              <w:t xml:space="preserve">, </w:t>
            </w:r>
            <w:proofErr w:type="spellStart"/>
            <w:r w:rsidRPr="00EF2544">
              <w:rPr>
                <w:sz w:val="24"/>
                <w:szCs w:val="24"/>
              </w:rPr>
              <w:t>Е.Ельчин</w:t>
            </w:r>
            <w:proofErr w:type="spellEnd"/>
            <w:r w:rsidRPr="00EF2544">
              <w:rPr>
                <w:sz w:val="24"/>
                <w:szCs w:val="24"/>
              </w:rPr>
              <w:t xml:space="preserve"> и др.</w:t>
            </w:r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proofErr w:type="gramStart"/>
            <w:r w:rsidRPr="00EF2544">
              <w:rPr>
                <w:sz w:val="24"/>
                <w:szCs w:val="24"/>
              </w:rPr>
              <w:t xml:space="preserve">(1 произведение по выбору, </w:t>
            </w:r>
            <w:proofErr w:type="gramEnd"/>
          </w:p>
          <w:p w:rsidR="0034441E" w:rsidRPr="00EF2544" w:rsidRDefault="0034441E" w:rsidP="005C1D93">
            <w:pPr>
              <w:rPr>
                <w:sz w:val="24"/>
                <w:szCs w:val="24"/>
              </w:rPr>
            </w:pPr>
            <w:proofErr w:type="gramStart"/>
            <w:r w:rsidRPr="00EF2544">
              <w:rPr>
                <w:sz w:val="24"/>
                <w:szCs w:val="24"/>
              </w:rPr>
              <w:t xml:space="preserve">5-8 </w:t>
            </w:r>
            <w:proofErr w:type="spellStart"/>
            <w:r w:rsidRPr="00EF2544">
              <w:rPr>
                <w:sz w:val="24"/>
                <w:szCs w:val="24"/>
              </w:rPr>
              <w:t>кл</w:t>
            </w:r>
            <w:proofErr w:type="spellEnd"/>
            <w:r w:rsidRPr="00EF2544">
              <w:rPr>
                <w:sz w:val="24"/>
                <w:szCs w:val="24"/>
              </w:rPr>
              <w:t>.)</w:t>
            </w:r>
            <w:proofErr w:type="gramEnd"/>
          </w:p>
        </w:tc>
      </w:tr>
    </w:tbl>
    <w:p w:rsidR="0034441E" w:rsidRPr="00EF2544" w:rsidRDefault="0034441E" w:rsidP="0034441E">
      <w:pPr>
        <w:rPr>
          <w:sz w:val="24"/>
          <w:szCs w:val="24"/>
        </w:rPr>
      </w:pPr>
    </w:p>
    <w:p w:rsidR="0034441E" w:rsidRPr="0034441E" w:rsidRDefault="0034441E" w:rsidP="0034441E">
      <w:pPr>
        <w:jc w:val="both"/>
        <w:rPr>
          <w:b/>
          <w:bCs/>
          <w:sz w:val="26"/>
          <w:szCs w:val="26"/>
        </w:rPr>
      </w:pPr>
      <w:r w:rsidRPr="0034441E">
        <w:rPr>
          <w:b/>
          <w:bCs/>
          <w:sz w:val="26"/>
          <w:szCs w:val="26"/>
        </w:rPr>
        <w:t>Основные теоретико-литературные понятия, требующие освоения в основной школе</w:t>
      </w:r>
    </w:p>
    <w:p w:rsidR="0034441E" w:rsidRPr="0034441E" w:rsidRDefault="0034441E" w:rsidP="0034441E">
      <w:pPr>
        <w:jc w:val="both"/>
        <w:rPr>
          <w:sz w:val="26"/>
          <w:szCs w:val="26"/>
        </w:rPr>
      </w:pPr>
      <w:r w:rsidRPr="0034441E">
        <w:rPr>
          <w:sz w:val="26"/>
          <w:szCs w:val="26"/>
        </w:rPr>
        <w:t xml:space="preserve">Художественная литература как искусство слова. Художественный образ. </w:t>
      </w:r>
    </w:p>
    <w:p w:rsidR="0034441E" w:rsidRPr="0034441E" w:rsidRDefault="0034441E" w:rsidP="0034441E">
      <w:pPr>
        <w:jc w:val="both"/>
        <w:rPr>
          <w:sz w:val="26"/>
          <w:szCs w:val="26"/>
        </w:rPr>
      </w:pPr>
      <w:r w:rsidRPr="0034441E">
        <w:rPr>
          <w:sz w:val="26"/>
          <w:szCs w:val="26"/>
        </w:rPr>
        <w:t>Устное народное творчество. Жанры фольклора. Миф и фольклор.</w:t>
      </w:r>
    </w:p>
    <w:p w:rsidR="0034441E" w:rsidRPr="0034441E" w:rsidRDefault="0034441E" w:rsidP="0034441E">
      <w:pPr>
        <w:jc w:val="both"/>
        <w:rPr>
          <w:sz w:val="26"/>
          <w:szCs w:val="26"/>
        </w:rPr>
      </w:pPr>
      <w:proofErr w:type="gramStart"/>
      <w:r w:rsidRPr="0034441E">
        <w:rPr>
          <w:sz w:val="26"/>
          <w:szCs w:val="26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34441E" w:rsidRPr="0034441E" w:rsidRDefault="0034441E" w:rsidP="0034441E">
      <w:pPr>
        <w:jc w:val="both"/>
        <w:rPr>
          <w:sz w:val="26"/>
          <w:szCs w:val="26"/>
        </w:rPr>
      </w:pPr>
      <w:r w:rsidRPr="0034441E">
        <w:rPr>
          <w:sz w:val="26"/>
          <w:szCs w:val="26"/>
        </w:rPr>
        <w:t>Основные литературные направления: классицизм, сентиментализм, романтизм, реализм, модернизм.</w:t>
      </w:r>
    </w:p>
    <w:p w:rsidR="0034441E" w:rsidRPr="0034441E" w:rsidRDefault="0034441E" w:rsidP="0034441E">
      <w:pPr>
        <w:jc w:val="both"/>
        <w:rPr>
          <w:sz w:val="26"/>
          <w:szCs w:val="26"/>
        </w:rPr>
      </w:pPr>
      <w:proofErr w:type="gramStart"/>
      <w:r w:rsidRPr="0034441E">
        <w:rPr>
          <w:sz w:val="26"/>
          <w:szCs w:val="26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  <w:proofErr w:type="gramEnd"/>
    </w:p>
    <w:p w:rsidR="0034441E" w:rsidRPr="0034441E" w:rsidRDefault="0034441E" w:rsidP="0034441E">
      <w:pPr>
        <w:jc w:val="both"/>
        <w:rPr>
          <w:sz w:val="26"/>
          <w:szCs w:val="26"/>
        </w:rPr>
      </w:pPr>
      <w:r w:rsidRPr="0034441E">
        <w:rPr>
          <w:sz w:val="26"/>
          <w:szCs w:val="26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34441E" w:rsidRPr="0034441E" w:rsidRDefault="0034441E" w:rsidP="0034441E">
      <w:pPr>
        <w:jc w:val="both"/>
        <w:rPr>
          <w:sz w:val="26"/>
          <w:szCs w:val="26"/>
        </w:rPr>
      </w:pPr>
      <w:r w:rsidRPr="0034441E">
        <w:rPr>
          <w:sz w:val="26"/>
          <w:szCs w:val="26"/>
        </w:rPr>
        <w:t xml:space="preserve">Стих и проза. Основы стихосложения: стихотворный метр и размер, ритм, рифма, строфа. </w:t>
      </w:r>
    </w:p>
    <w:p w:rsidR="0034441E" w:rsidRPr="0034441E" w:rsidRDefault="0034441E" w:rsidP="0034441E">
      <w:pPr>
        <w:jc w:val="both"/>
        <w:rPr>
          <w:b/>
          <w:sz w:val="26"/>
          <w:szCs w:val="26"/>
        </w:rPr>
      </w:pPr>
      <w:r w:rsidRPr="0034441E">
        <w:rPr>
          <w:sz w:val="26"/>
          <w:szCs w:val="26"/>
        </w:rPr>
        <w:t xml:space="preserve">При составлении рабочих программ следует учесть: в программе каждого класса должны быть представлены </w:t>
      </w:r>
      <w:proofErr w:type="spellStart"/>
      <w:r w:rsidRPr="0034441E">
        <w:rPr>
          <w:sz w:val="26"/>
          <w:szCs w:val="26"/>
        </w:rPr>
        <w:t>разножанровые</w:t>
      </w:r>
      <w:proofErr w:type="spellEnd"/>
      <w:r w:rsidRPr="0034441E">
        <w:rPr>
          <w:sz w:val="26"/>
          <w:szCs w:val="26"/>
        </w:rPr>
        <w:t xml:space="preserve"> произведения; произведения на разные темы; произведения разных эпох; программа каждого года должна демонстрировать детям разные грани литературы. В программе должно быть предусмотрено возвращение к творчеству таких писателей, как А.С. Пушкин, Н.В. Гоголь, М.Ю. Лермонтов, А.П. Чехов. В этом случае внутри программы 5-9 классов выстраивается своего рода вертикаль, предусматривающая наращение объема прочитанных ранее произведений этих авторов и углубление представлений об их творчестве. Важно помнить, что изучение русской классики продолжится в старшей школе, где обучающиеся существенно расширят знакомство с авторами, представленными в списках основной школы (например, с Н.А. Некрасовым, Н.С. Лесковым, Л.Н. Толстым, А.П. Чеховым, </w:t>
      </w:r>
      <w:r w:rsidRPr="0034441E">
        <w:rPr>
          <w:sz w:val="26"/>
          <w:szCs w:val="26"/>
        </w:rPr>
        <w:lastRenderedPageBreak/>
        <w:t xml:space="preserve">А.А. Ахматовой, В.В. Маяковским и т.п.). При составлении </w:t>
      </w:r>
      <w:proofErr w:type="gramStart"/>
      <w:r w:rsidRPr="0034441E">
        <w:rPr>
          <w:sz w:val="26"/>
          <w:szCs w:val="26"/>
        </w:rPr>
        <w:t>программ</w:t>
      </w:r>
      <w:proofErr w:type="gramEnd"/>
      <w:r w:rsidRPr="0034441E">
        <w:rPr>
          <w:sz w:val="26"/>
          <w:szCs w:val="26"/>
        </w:rPr>
        <w:t xml:space="preserve"> возможно использовать жанрово-тематические блоки, хорошо зарекомендовавшие себя на практике. Основные теоретико-литературные понятия, требующие освоения в основной школе Художественная литература как искусство слова. Художественный образ. Устное народное творчество. Жанры фольклора. Миф и фольклор. </w:t>
      </w:r>
      <w:proofErr w:type="gramStart"/>
      <w:r w:rsidRPr="0034441E">
        <w:rPr>
          <w:sz w:val="26"/>
          <w:szCs w:val="26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  <w:r w:rsidRPr="0034441E">
        <w:rPr>
          <w:sz w:val="26"/>
          <w:szCs w:val="26"/>
        </w:rPr>
        <w:t xml:space="preserve"> Основные литературные направления: классицизм, сентиментализм, романтизм, реализм, модернизм. Форма и содержание литературного произведения: тема, проблематика, идея; авто</w:t>
      </w:r>
      <w:proofErr w:type="gramStart"/>
      <w:r w:rsidRPr="0034441E">
        <w:rPr>
          <w:sz w:val="26"/>
          <w:szCs w:val="26"/>
        </w:rPr>
        <w:t>р-</w:t>
      </w:r>
      <w:proofErr w:type="gramEnd"/>
      <w:r w:rsidRPr="0034441E">
        <w:rPr>
          <w:sz w:val="26"/>
          <w:szCs w:val="26"/>
        </w:rPr>
        <w:t xml:space="preserve"> 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</w:t>
      </w:r>
      <w:r w:rsidRPr="0034441E">
        <w:rPr>
          <w:b/>
          <w:sz w:val="26"/>
          <w:szCs w:val="26"/>
        </w:rPr>
        <w:t>.</w:t>
      </w:r>
    </w:p>
    <w:p w:rsidR="0034441E" w:rsidRPr="0034441E" w:rsidRDefault="0034441E" w:rsidP="0034441E">
      <w:pPr>
        <w:jc w:val="both"/>
        <w:rPr>
          <w:sz w:val="26"/>
          <w:szCs w:val="26"/>
        </w:rPr>
      </w:pPr>
      <w:r w:rsidRPr="0034441E">
        <w:rPr>
          <w:sz w:val="26"/>
          <w:szCs w:val="26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 Стих и проза. Основы стихосложения: стихотворный метр и размер, ритм, рифма, строфа.</w:t>
      </w:r>
    </w:p>
    <w:p w:rsidR="0034441E" w:rsidRDefault="0034441E" w:rsidP="00585472">
      <w:pPr>
        <w:jc w:val="center"/>
        <w:rPr>
          <w:b/>
          <w:sz w:val="26"/>
          <w:szCs w:val="26"/>
        </w:rPr>
      </w:pPr>
    </w:p>
    <w:p w:rsidR="0034441E" w:rsidRPr="00585472" w:rsidRDefault="0034441E" w:rsidP="00585472">
      <w:pPr>
        <w:jc w:val="center"/>
        <w:rPr>
          <w:b/>
          <w:sz w:val="26"/>
          <w:szCs w:val="26"/>
        </w:rPr>
      </w:pPr>
    </w:p>
    <w:sectPr w:rsidR="0034441E" w:rsidRPr="00585472" w:rsidSect="00A02DB9">
      <w:type w:val="continuous"/>
      <w:pgSz w:w="11909" w:h="16834"/>
      <w:pgMar w:top="1134" w:right="851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683" w:rsidRDefault="009A1683" w:rsidP="00C1785A">
      <w:r>
        <w:separator/>
      </w:r>
    </w:p>
  </w:endnote>
  <w:endnote w:type="continuationSeparator" w:id="0">
    <w:p w:rsidR="009A1683" w:rsidRDefault="009A1683" w:rsidP="00C17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683" w:rsidRDefault="009A1683" w:rsidP="00C1785A">
      <w:r>
        <w:separator/>
      </w:r>
    </w:p>
  </w:footnote>
  <w:footnote w:type="continuationSeparator" w:id="0">
    <w:p w:rsidR="009A1683" w:rsidRDefault="009A1683" w:rsidP="00C1785A">
      <w:r>
        <w:continuationSeparator/>
      </w:r>
    </w:p>
  </w:footnote>
  <w:footnote w:id="1">
    <w:p w:rsidR="0034441E" w:rsidRPr="008B05FC" w:rsidRDefault="0034441E" w:rsidP="0034441E">
      <w:pPr>
        <w:rPr>
          <w:i/>
          <w:iCs/>
        </w:rPr>
      </w:pPr>
      <w:r w:rsidRPr="008B05FC">
        <w:rPr>
          <w:i/>
          <w:iCs/>
        </w:rPr>
        <w:footnoteRef/>
      </w:r>
      <w:r w:rsidRPr="008B05FC">
        <w:rPr>
          <w:i/>
          <w:iCs/>
        </w:rPr>
        <w:t xml:space="preserve"> Примерная программа определяет основной корпус  произведений, авторов, тем для каждой группы классов (с возможными пересечениями). Все указания на классы носят рекомендательный характер. </w:t>
      </w:r>
    </w:p>
    <w:p w:rsidR="0034441E" w:rsidRPr="0057194D" w:rsidRDefault="0034441E" w:rsidP="0034441E">
      <w:pPr>
        <w:rPr>
          <w:i/>
          <w:iCs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A0CB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E3E1B"/>
    <w:multiLevelType w:val="hybridMultilevel"/>
    <w:tmpl w:val="88583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D82C41"/>
    <w:multiLevelType w:val="hybridMultilevel"/>
    <w:tmpl w:val="E714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8525B"/>
    <w:multiLevelType w:val="hybridMultilevel"/>
    <w:tmpl w:val="1730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81BCB"/>
    <w:multiLevelType w:val="hybridMultilevel"/>
    <w:tmpl w:val="7F7C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94DC8"/>
    <w:multiLevelType w:val="hybridMultilevel"/>
    <w:tmpl w:val="A6E4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E6C62"/>
    <w:multiLevelType w:val="hybridMultilevel"/>
    <w:tmpl w:val="7E34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B3C86"/>
    <w:multiLevelType w:val="hybridMultilevel"/>
    <w:tmpl w:val="65A27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D6051C"/>
    <w:multiLevelType w:val="hybridMultilevel"/>
    <w:tmpl w:val="5EC87FB2"/>
    <w:lvl w:ilvl="0" w:tplc="28FEF2A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13497A8F"/>
    <w:multiLevelType w:val="hybridMultilevel"/>
    <w:tmpl w:val="4950D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5F7C7E"/>
    <w:multiLevelType w:val="hybridMultilevel"/>
    <w:tmpl w:val="89DC60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3506AB"/>
    <w:multiLevelType w:val="hybridMultilevel"/>
    <w:tmpl w:val="71FAE0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E46C4"/>
    <w:multiLevelType w:val="hybridMultilevel"/>
    <w:tmpl w:val="230E1612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DE3"/>
    <w:multiLevelType w:val="hybridMultilevel"/>
    <w:tmpl w:val="7F80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E3424"/>
    <w:multiLevelType w:val="hybridMultilevel"/>
    <w:tmpl w:val="0A5849F0"/>
    <w:lvl w:ilvl="0" w:tplc="E5EAEEC8">
      <w:start w:val="1"/>
      <w:numFmt w:val="bullet"/>
      <w:lvlText w:val="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5">
    <w:nsid w:val="2709403A"/>
    <w:multiLevelType w:val="hybridMultilevel"/>
    <w:tmpl w:val="841A6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3677A"/>
    <w:multiLevelType w:val="hybridMultilevel"/>
    <w:tmpl w:val="E0A6C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31E31"/>
    <w:multiLevelType w:val="hybridMultilevel"/>
    <w:tmpl w:val="F6C6C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76A27"/>
    <w:multiLevelType w:val="hybridMultilevel"/>
    <w:tmpl w:val="11E2601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2F8F391E"/>
    <w:multiLevelType w:val="hybridMultilevel"/>
    <w:tmpl w:val="E6EE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0528F"/>
    <w:multiLevelType w:val="hybridMultilevel"/>
    <w:tmpl w:val="DB56F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6249A"/>
    <w:multiLevelType w:val="hybridMultilevel"/>
    <w:tmpl w:val="FEC0B9C6"/>
    <w:lvl w:ilvl="0" w:tplc="271A84A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B5985"/>
    <w:multiLevelType w:val="hybridMultilevel"/>
    <w:tmpl w:val="2C62F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85028"/>
    <w:multiLevelType w:val="hybridMultilevel"/>
    <w:tmpl w:val="C7883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B6874"/>
    <w:multiLevelType w:val="hybridMultilevel"/>
    <w:tmpl w:val="8976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6404C"/>
    <w:multiLevelType w:val="hybridMultilevel"/>
    <w:tmpl w:val="3CEA7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16077E"/>
    <w:multiLevelType w:val="hybridMultilevel"/>
    <w:tmpl w:val="344C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04DD9"/>
    <w:multiLevelType w:val="hybridMultilevel"/>
    <w:tmpl w:val="7E72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56F86"/>
    <w:multiLevelType w:val="hybridMultilevel"/>
    <w:tmpl w:val="7A12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112A7"/>
    <w:multiLevelType w:val="hybridMultilevel"/>
    <w:tmpl w:val="9340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D2E7E"/>
    <w:multiLevelType w:val="hybridMultilevel"/>
    <w:tmpl w:val="0E3C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E575F"/>
    <w:multiLevelType w:val="hybridMultilevel"/>
    <w:tmpl w:val="79624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33C41"/>
    <w:multiLevelType w:val="hybridMultilevel"/>
    <w:tmpl w:val="372631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8F4DF9"/>
    <w:multiLevelType w:val="hybridMultilevel"/>
    <w:tmpl w:val="3568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C721CAB"/>
    <w:multiLevelType w:val="hybridMultilevel"/>
    <w:tmpl w:val="15F6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68083A"/>
    <w:multiLevelType w:val="hybridMultilevel"/>
    <w:tmpl w:val="6F1AD162"/>
    <w:lvl w:ilvl="0" w:tplc="E5EAEEC8">
      <w:start w:val="1"/>
      <w:numFmt w:val="bullet"/>
      <w:lvlText w:val="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23"/>
  </w:num>
  <w:num w:numId="4">
    <w:abstractNumId w:val="15"/>
  </w:num>
  <w:num w:numId="5">
    <w:abstractNumId w:val="20"/>
  </w:num>
  <w:num w:numId="6">
    <w:abstractNumId w:val="16"/>
  </w:num>
  <w:num w:numId="7">
    <w:abstractNumId w:val="4"/>
  </w:num>
  <w:num w:numId="8">
    <w:abstractNumId w:val="12"/>
  </w:num>
  <w:num w:numId="9">
    <w:abstractNumId w:val="33"/>
  </w:num>
  <w:num w:numId="10">
    <w:abstractNumId w:val="10"/>
  </w:num>
  <w:num w:numId="11">
    <w:abstractNumId w:val="22"/>
  </w:num>
  <w:num w:numId="12">
    <w:abstractNumId w:val="3"/>
  </w:num>
  <w:num w:numId="13">
    <w:abstractNumId w:val="11"/>
  </w:num>
  <w:num w:numId="14">
    <w:abstractNumId w:val="26"/>
  </w:num>
  <w:num w:numId="15">
    <w:abstractNumId w:val="35"/>
  </w:num>
  <w:num w:numId="16">
    <w:abstractNumId w:val="8"/>
  </w:num>
  <w:num w:numId="17">
    <w:abstractNumId w:val="25"/>
  </w:num>
  <w:num w:numId="18">
    <w:abstractNumId w:val="1"/>
  </w:num>
  <w:num w:numId="19">
    <w:abstractNumId w:val="7"/>
  </w:num>
  <w:num w:numId="20">
    <w:abstractNumId w:val="9"/>
  </w:num>
  <w:num w:numId="21">
    <w:abstractNumId w:val="32"/>
  </w:num>
  <w:num w:numId="22">
    <w:abstractNumId w:val="18"/>
  </w:num>
  <w:num w:numId="23">
    <w:abstractNumId w:val="34"/>
  </w:num>
  <w:num w:numId="24">
    <w:abstractNumId w:val="28"/>
  </w:num>
  <w:num w:numId="25">
    <w:abstractNumId w:val="30"/>
  </w:num>
  <w:num w:numId="26">
    <w:abstractNumId w:val="29"/>
  </w:num>
  <w:num w:numId="27">
    <w:abstractNumId w:val="5"/>
  </w:num>
  <w:num w:numId="28">
    <w:abstractNumId w:val="13"/>
  </w:num>
  <w:num w:numId="29">
    <w:abstractNumId w:val="31"/>
  </w:num>
  <w:num w:numId="30">
    <w:abstractNumId w:val="24"/>
  </w:num>
  <w:num w:numId="31">
    <w:abstractNumId w:val="2"/>
  </w:num>
  <w:num w:numId="32">
    <w:abstractNumId w:val="36"/>
  </w:num>
  <w:num w:numId="33">
    <w:abstractNumId w:val="6"/>
  </w:num>
  <w:num w:numId="34">
    <w:abstractNumId w:val="19"/>
  </w:num>
  <w:num w:numId="35">
    <w:abstractNumId w:val="37"/>
  </w:num>
  <w:num w:numId="36">
    <w:abstractNumId w:val="14"/>
  </w:num>
  <w:num w:numId="37">
    <w:abstractNumId w:val="27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49E"/>
    <w:rsid w:val="00022C32"/>
    <w:rsid w:val="000334F0"/>
    <w:rsid w:val="000506F0"/>
    <w:rsid w:val="0006295F"/>
    <w:rsid w:val="00095816"/>
    <w:rsid w:val="000B5386"/>
    <w:rsid w:val="000D3D83"/>
    <w:rsid w:val="0011037F"/>
    <w:rsid w:val="00112E24"/>
    <w:rsid w:val="00116D6B"/>
    <w:rsid w:val="00131B2A"/>
    <w:rsid w:val="00132B52"/>
    <w:rsid w:val="00141835"/>
    <w:rsid w:val="001815BE"/>
    <w:rsid w:val="00182094"/>
    <w:rsid w:val="00192286"/>
    <w:rsid w:val="001A374F"/>
    <w:rsid w:val="001C12FC"/>
    <w:rsid w:val="001D16B2"/>
    <w:rsid w:val="001F057E"/>
    <w:rsid w:val="00230188"/>
    <w:rsid w:val="00244BE6"/>
    <w:rsid w:val="002567DF"/>
    <w:rsid w:val="00262902"/>
    <w:rsid w:val="002826E5"/>
    <w:rsid w:val="002944CF"/>
    <w:rsid w:val="002B1A23"/>
    <w:rsid w:val="002C5ECE"/>
    <w:rsid w:val="002F3885"/>
    <w:rsid w:val="00300CD9"/>
    <w:rsid w:val="00311C06"/>
    <w:rsid w:val="0034441E"/>
    <w:rsid w:val="00356FCC"/>
    <w:rsid w:val="00372CD9"/>
    <w:rsid w:val="00382FD8"/>
    <w:rsid w:val="0038349E"/>
    <w:rsid w:val="003A71DC"/>
    <w:rsid w:val="003C1205"/>
    <w:rsid w:val="003D3220"/>
    <w:rsid w:val="003E6122"/>
    <w:rsid w:val="003F27FE"/>
    <w:rsid w:val="00424EB3"/>
    <w:rsid w:val="004404F3"/>
    <w:rsid w:val="004709E2"/>
    <w:rsid w:val="00491FAD"/>
    <w:rsid w:val="004C565A"/>
    <w:rsid w:val="004D41B3"/>
    <w:rsid w:val="004E5190"/>
    <w:rsid w:val="00535BBC"/>
    <w:rsid w:val="00582328"/>
    <w:rsid w:val="00585472"/>
    <w:rsid w:val="005C78C5"/>
    <w:rsid w:val="005F00A9"/>
    <w:rsid w:val="005F586C"/>
    <w:rsid w:val="00610200"/>
    <w:rsid w:val="0061799C"/>
    <w:rsid w:val="00646FE6"/>
    <w:rsid w:val="00654DD1"/>
    <w:rsid w:val="00656713"/>
    <w:rsid w:val="006F1C82"/>
    <w:rsid w:val="006F6448"/>
    <w:rsid w:val="00704634"/>
    <w:rsid w:val="00704B45"/>
    <w:rsid w:val="0074291A"/>
    <w:rsid w:val="00751874"/>
    <w:rsid w:val="007B1E8E"/>
    <w:rsid w:val="007F6162"/>
    <w:rsid w:val="008039A3"/>
    <w:rsid w:val="00846A5F"/>
    <w:rsid w:val="00852EC4"/>
    <w:rsid w:val="00880ACD"/>
    <w:rsid w:val="008B1155"/>
    <w:rsid w:val="008E4AE1"/>
    <w:rsid w:val="00903E26"/>
    <w:rsid w:val="0092065C"/>
    <w:rsid w:val="00940986"/>
    <w:rsid w:val="0095629E"/>
    <w:rsid w:val="00997FE9"/>
    <w:rsid w:val="009A1683"/>
    <w:rsid w:val="009D084F"/>
    <w:rsid w:val="00A01733"/>
    <w:rsid w:val="00A02DB9"/>
    <w:rsid w:val="00A1304B"/>
    <w:rsid w:val="00A3515D"/>
    <w:rsid w:val="00A9744D"/>
    <w:rsid w:val="00AA2689"/>
    <w:rsid w:val="00AB3EEC"/>
    <w:rsid w:val="00B668E2"/>
    <w:rsid w:val="00B82306"/>
    <w:rsid w:val="00BA2F13"/>
    <w:rsid w:val="00C045E8"/>
    <w:rsid w:val="00C164ED"/>
    <w:rsid w:val="00C1785A"/>
    <w:rsid w:val="00C449B0"/>
    <w:rsid w:val="00C52CDC"/>
    <w:rsid w:val="00C62157"/>
    <w:rsid w:val="00C7746C"/>
    <w:rsid w:val="00C9613F"/>
    <w:rsid w:val="00CA2B31"/>
    <w:rsid w:val="00CA72FF"/>
    <w:rsid w:val="00CB29A3"/>
    <w:rsid w:val="00CB35CD"/>
    <w:rsid w:val="00CB4A76"/>
    <w:rsid w:val="00CE3766"/>
    <w:rsid w:val="00CE617B"/>
    <w:rsid w:val="00CF3362"/>
    <w:rsid w:val="00D02C4A"/>
    <w:rsid w:val="00D200B0"/>
    <w:rsid w:val="00D451D7"/>
    <w:rsid w:val="00D52F9E"/>
    <w:rsid w:val="00D803A2"/>
    <w:rsid w:val="00D86E06"/>
    <w:rsid w:val="00DB7987"/>
    <w:rsid w:val="00DC3B6B"/>
    <w:rsid w:val="00DD55AC"/>
    <w:rsid w:val="00DD583A"/>
    <w:rsid w:val="00DE4573"/>
    <w:rsid w:val="00E36C5B"/>
    <w:rsid w:val="00E3734B"/>
    <w:rsid w:val="00E60FEC"/>
    <w:rsid w:val="00ED5078"/>
    <w:rsid w:val="00EF6270"/>
    <w:rsid w:val="00F55E07"/>
    <w:rsid w:val="00F83B5D"/>
    <w:rsid w:val="00F91ECD"/>
    <w:rsid w:val="00FB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3220"/>
    <w:pPr>
      <w:keepNext/>
      <w:widowControl/>
      <w:autoSpaceDE/>
      <w:autoSpaceDN/>
      <w:adjustRightInd/>
      <w:outlineLvl w:val="0"/>
    </w:pPr>
    <w:rPr>
      <w:rFonts w:eastAsia="Times New Roman"/>
      <w:b/>
      <w:bCs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1785A"/>
  </w:style>
  <w:style w:type="character" w:customStyle="1" w:styleId="a4">
    <w:name w:val="Текст концевой сноски Знак"/>
    <w:basedOn w:val="a0"/>
    <w:link w:val="a3"/>
    <w:uiPriority w:val="99"/>
    <w:semiHidden/>
    <w:rsid w:val="00C1785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C1785A"/>
    <w:rPr>
      <w:vertAlign w:val="superscript"/>
    </w:rPr>
  </w:style>
  <w:style w:type="paragraph" w:styleId="a6">
    <w:name w:val="footnote text"/>
    <w:basedOn w:val="a"/>
    <w:link w:val="a7"/>
    <w:semiHidden/>
    <w:unhideWhenUsed/>
    <w:rsid w:val="00C1785A"/>
  </w:style>
  <w:style w:type="character" w:customStyle="1" w:styleId="a7">
    <w:name w:val="Текст сноски Знак"/>
    <w:basedOn w:val="a0"/>
    <w:link w:val="a6"/>
    <w:uiPriority w:val="99"/>
    <w:semiHidden/>
    <w:rsid w:val="00C1785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1785A"/>
    <w:rPr>
      <w:vertAlign w:val="superscript"/>
    </w:rPr>
  </w:style>
  <w:style w:type="table" w:styleId="a9">
    <w:name w:val="Table Grid"/>
    <w:basedOn w:val="a1"/>
    <w:uiPriority w:val="59"/>
    <w:rsid w:val="004E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32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No Spacing"/>
    <w:uiPriority w:val="1"/>
    <w:qFormat/>
    <w:rsid w:val="003D322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1D16B2"/>
    <w:pPr>
      <w:ind w:left="720"/>
      <w:contextualSpacing/>
    </w:pPr>
  </w:style>
  <w:style w:type="character" w:customStyle="1" w:styleId="WW8Num2z0">
    <w:name w:val="WW8Num2z0"/>
    <w:rsid w:val="00940986"/>
    <w:rPr>
      <w:rFonts w:ascii="Symbol" w:hAnsi="Symbol" w:cs="OpenSymbol"/>
    </w:rPr>
  </w:style>
  <w:style w:type="character" w:styleId="ad">
    <w:name w:val="Hyperlink"/>
    <w:rsid w:val="00940986"/>
    <w:rPr>
      <w:color w:val="0000FF"/>
      <w:u w:val="single"/>
    </w:rPr>
  </w:style>
  <w:style w:type="character" w:styleId="ae">
    <w:name w:val="Strong"/>
    <w:uiPriority w:val="22"/>
    <w:qFormat/>
    <w:rsid w:val="00940986"/>
    <w:rPr>
      <w:b/>
      <w:bCs/>
    </w:rPr>
  </w:style>
  <w:style w:type="character" w:customStyle="1" w:styleId="apple-converted-space">
    <w:name w:val="apple-converted-space"/>
    <w:basedOn w:val="a0"/>
    <w:rsid w:val="00940986"/>
  </w:style>
  <w:style w:type="paragraph" w:customStyle="1" w:styleId="11">
    <w:name w:val="Абзац списка1"/>
    <w:basedOn w:val="a"/>
    <w:link w:val="ListParagraphChar"/>
    <w:rsid w:val="00903E26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ListParagraphChar">
    <w:name w:val="List Paragraph Char"/>
    <w:link w:val="11"/>
    <w:locked/>
    <w:rsid w:val="00903E26"/>
    <w:rPr>
      <w:rFonts w:ascii="Calibri" w:eastAsia="Times New Roman" w:hAnsi="Calibri" w:cs="Times New Roman"/>
      <w:lang w:eastAsia="ar-SA"/>
    </w:rPr>
  </w:style>
  <w:style w:type="character" w:customStyle="1" w:styleId="ac">
    <w:name w:val="Абзац списка Знак"/>
    <w:link w:val="ab"/>
    <w:uiPriority w:val="99"/>
    <w:locked/>
    <w:rsid w:val="000D3D8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EF49F-85B4-48A3-8698-E37283B2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15</Pages>
  <Words>5194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63</cp:revision>
  <dcterms:created xsi:type="dcterms:W3CDTF">2013-01-09T13:05:00Z</dcterms:created>
  <dcterms:modified xsi:type="dcterms:W3CDTF">2018-01-14T09:48:00Z</dcterms:modified>
</cp:coreProperties>
</file>